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FD" w:rsidRPr="00D748AC" w:rsidRDefault="005858FD" w:rsidP="00585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48AC">
        <w:rPr>
          <w:rFonts w:ascii="Times New Roman" w:hAnsi="Times New Roman" w:cs="Times New Roman"/>
          <w:b/>
          <w:sz w:val="28"/>
          <w:szCs w:val="28"/>
        </w:rPr>
        <w:t xml:space="preserve">KAJIAN SIFAT FISIKA TANAH AKIBAT ALIH FUNGSI LAHAN DARI HUTAN SEKUNDER DAN KEBUN KARET </w:t>
      </w:r>
      <w:r w:rsidRPr="00D748AC">
        <w:rPr>
          <w:rFonts w:ascii="Times New Roman" w:hAnsi="Times New Roman" w:cs="Times New Roman"/>
          <w:b/>
          <w:i/>
          <w:sz w:val="28"/>
          <w:szCs w:val="28"/>
        </w:rPr>
        <w:t xml:space="preserve">(Havea brasiliensis) </w:t>
      </w:r>
      <w:r w:rsidRPr="00D748AC">
        <w:rPr>
          <w:rFonts w:ascii="Times New Roman" w:hAnsi="Times New Roman" w:cs="Times New Roman"/>
          <w:b/>
          <w:sz w:val="28"/>
          <w:szCs w:val="28"/>
        </w:rPr>
        <w:t xml:space="preserve">MENJADI KEBUN KOPI ROBUSTA </w:t>
      </w:r>
      <w:r w:rsidRPr="00D748AC">
        <w:rPr>
          <w:rFonts w:ascii="Times New Roman" w:hAnsi="Times New Roman" w:cs="Times New Roman"/>
          <w:b/>
          <w:i/>
          <w:sz w:val="28"/>
          <w:szCs w:val="28"/>
        </w:rPr>
        <w:t xml:space="preserve">(Coffea canephora) </w:t>
      </w:r>
      <w:r w:rsidRPr="00D748AC">
        <w:rPr>
          <w:rFonts w:ascii="Times New Roman" w:hAnsi="Times New Roman" w:cs="Times New Roman"/>
          <w:b/>
          <w:sz w:val="28"/>
          <w:szCs w:val="28"/>
        </w:rPr>
        <w:t>DI NAGARI SIBAKUR</w:t>
      </w:r>
    </w:p>
    <w:p w:rsidR="005858FD" w:rsidRPr="00D748AC" w:rsidRDefault="005858FD" w:rsidP="005858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KABUPATEN SIJUNJUNG</w:t>
      </w:r>
    </w:p>
    <w:p w:rsidR="005858FD" w:rsidRPr="00925CFE" w:rsidRDefault="005858FD" w:rsidP="005858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58FD" w:rsidRPr="00D748AC" w:rsidRDefault="005858FD" w:rsidP="0058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A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858FD" w:rsidRPr="00D748AC" w:rsidRDefault="005858FD" w:rsidP="0058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AC">
        <w:rPr>
          <w:rFonts w:ascii="Times New Roman" w:hAnsi="Times New Roman" w:cs="Times New Roman"/>
          <w:b/>
          <w:sz w:val="24"/>
          <w:szCs w:val="24"/>
        </w:rPr>
        <w:t>OLEH</w:t>
      </w:r>
    </w:p>
    <w:p w:rsidR="005858FD" w:rsidRPr="00D748AC" w:rsidRDefault="005858FD" w:rsidP="00585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8AC">
        <w:rPr>
          <w:rFonts w:ascii="Times New Roman" w:hAnsi="Times New Roman" w:cs="Times New Roman"/>
          <w:b/>
          <w:sz w:val="24"/>
          <w:szCs w:val="24"/>
          <w:u w:val="single"/>
        </w:rPr>
        <w:t>DIANA ANGGRAINI</w:t>
      </w:r>
    </w:p>
    <w:p w:rsidR="005858FD" w:rsidRDefault="005858FD" w:rsidP="005858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8AC">
        <w:rPr>
          <w:rFonts w:ascii="Times New Roman" w:hAnsi="Times New Roman" w:cs="Times New Roman"/>
          <w:b/>
          <w:sz w:val="24"/>
          <w:szCs w:val="24"/>
        </w:rPr>
        <w:t>1710232018</w:t>
      </w:r>
    </w:p>
    <w:p w:rsidR="005858FD" w:rsidRDefault="005858FD" w:rsidP="005858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Dosen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Pembimbing :</w:t>
      </w:r>
      <w:proofErr w:type="gramEnd"/>
    </w:p>
    <w:p w:rsidR="005858FD" w:rsidRDefault="005858FD" w:rsidP="005858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Ir. Junaidi, MP</w:t>
      </w:r>
    </w:p>
    <w:p w:rsidR="005858FD" w:rsidRPr="00925CFE" w:rsidRDefault="005858FD" w:rsidP="005858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Ir. Lusi Maira, MAgrSc</w:t>
      </w:r>
    </w:p>
    <w:p w:rsidR="005858FD" w:rsidRPr="00D748AC" w:rsidRDefault="005858FD" w:rsidP="00585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8FD" w:rsidRPr="00D748AC" w:rsidRDefault="005858FD" w:rsidP="005858FD">
      <w:pPr>
        <w:spacing w:before="1"/>
        <w:ind w:left="701" w:right="27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48AC">
        <w:rPr>
          <w:rFonts w:ascii="Times New Roman" w:hAnsi="Times New Roman" w:cs="Times New Roman"/>
          <w:b/>
          <w:i/>
          <w:sz w:val="24"/>
          <w:szCs w:val="24"/>
        </w:rPr>
        <w:t>Sebagai Salah Satu Syarat Untuk Memperoleh Gelar Sarjana Pertanian</w:t>
      </w:r>
    </w:p>
    <w:p w:rsidR="005858FD" w:rsidRPr="00D748AC" w:rsidRDefault="005858FD" w:rsidP="005858FD">
      <w:pPr>
        <w:spacing w:before="1"/>
        <w:ind w:left="701" w:right="272"/>
        <w:jc w:val="center"/>
        <w:rPr>
          <w:rFonts w:ascii="Times New Roman" w:hAnsi="Times New Roman" w:cs="Times New Roman"/>
          <w:sz w:val="24"/>
          <w:szCs w:val="24"/>
        </w:rPr>
      </w:pPr>
      <w:r w:rsidRPr="00D748A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59264" behindDoc="0" locked="0" layoutInCell="1" allowOverlap="1" wp14:anchorId="0CC284EC" wp14:editId="1D7214F3">
            <wp:simplePos x="0" y="0"/>
            <wp:positionH relativeFrom="page">
              <wp:posOffset>3469005</wp:posOffset>
            </wp:positionH>
            <wp:positionV relativeFrom="paragraph">
              <wp:posOffset>476250</wp:posOffset>
            </wp:positionV>
            <wp:extent cx="1211579" cy="1276985"/>
            <wp:effectExtent l="0" t="0" r="8255" b="0"/>
            <wp:wrapTopAndBottom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211579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8FD" w:rsidRPr="00D748AC" w:rsidRDefault="005858FD" w:rsidP="005858FD">
      <w:pPr>
        <w:spacing w:before="1"/>
        <w:ind w:right="272"/>
        <w:rPr>
          <w:rFonts w:ascii="Times New Roman" w:hAnsi="Times New Roman" w:cs="Times New Roman"/>
          <w:sz w:val="24"/>
          <w:szCs w:val="24"/>
        </w:rPr>
      </w:pPr>
    </w:p>
    <w:p w:rsidR="005858FD" w:rsidRPr="00D748AC" w:rsidRDefault="005858FD" w:rsidP="005858FD">
      <w:pPr>
        <w:spacing w:after="0" w:line="240" w:lineRule="auto"/>
        <w:ind w:left="703" w:right="27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8FD" w:rsidRPr="00D748AC" w:rsidRDefault="005858FD" w:rsidP="005858FD">
      <w:pPr>
        <w:spacing w:after="0" w:line="240" w:lineRule="auto"/>
        <w:ind w:left="703" w:right="27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8FD" w:rsidRPr="00D748AC" w:rsidRDefault="005858FD" w:rsidP="005858FD">
      <w:pPr>
        <w:spacing w:after="0" w:line="240" w:lineRule="auto"/>
        <w:ind w:left="703" w:right="27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8AC">
        <w:rPr>
          <w:rFonts w:ascii="Times New Roman" w:hAnsi="Times New Roman" w:cs="Times New Roman"/>
          <w:b/>
          <w:sz w:val="24"/>
          <w:szCs w:val="24"/>
          <w:lang w:val="en-US"/>
        </w:rPr>
        <w:t>PROGRAM STUDI ILMU TANAH</w:t>
      </w:r>
    </w:p>
    <w:p w:rsidR="005858FD" w:rsidRPr="00D748AC" w:rsidRDefault="005858FD" w:rsidP="005858FD">
      <w:pPr>
        <w:spacing w:after="0" w:line="240" w:lineRule="auto"/>
        <w:ind w:left="703" w:right="2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AC">
        <w:rPr>
          <w:rFonts w:ascii="Times New Roman" w:hAnsi="Times New Roman" w:cs="Times New Roman"/>
          <w:b/>
          <w:sz w:val="24"/>
          <w:szCs w:val="24"/>
        </w:rPr>
        <w:t>FAKULTAS PERTANIAN</w:t>
      </w:r>
    </w:p>
    <w:p w:rsidR="005858FD" w:rsidRPr="00D748AC" w:rsidRDefault="005858FD" w:rsidP="005858FD">
      <w:pPr>
        <w:spacing w:after="0" w:line="240" w:lineRule="auto"/>
        <w:ind w:left="703" w:right="2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AC">
        <w:rPr>
          <w:rFonts w:ascii="Times New Roman" w:hAnsi="Times New Roman" w:cs="Times New Roman"/>
          <w:b/>
          <w:sz w:val="24"/>
          <w:szCs w:val="24"/>
        </w:rPr>
        <w:t>UNIVERSITAS ANDALAS</w:t>
      </w:r>
    </w:p>
    <w:p w:rsidR="005858FD" w:rsidRPr="00D748AC" w:rsidRDefault="005858FD" w:rsidP="005858FD">
      <w:pPr>
        <w:spacing w:after="0" w:line="240" w:lineRule="auto"/>
        <w:ind w:left="703" w:right="2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AC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5858FD" w:rsidRDefault="005858FD" w:rsidP="0058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D748AC">
        <w:rPr>
          <w:rFonts w:ascii="Times New Roman" w:hAnsi="Times New Roman" w:cs="Times New Roman"/>
          <w:b/>
          <w:sz w:val="24"/>
          <w:szCs w:val="24"/>
        </w:rPr>
        <w:t>2021</w:t>
      </w:r>
    </w:p>
    <w:p w:rsidR="005858FD" w:rsidRPr="00F554AB" w:rsidRDefault="005858FD" w:rsidP="005858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STUDY </w:t>
      </w:r>
      <w:r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Pr="00F554AB">
        <w:rPr>
          <w:rFonts w:ascii="Times New Roman" w:hAnsi="Times New Roman" w:cs="Times New Roman"/>
          <w:b/>
          <w:sz w:val="28"/>
          <w:szCs w:val="28"/>
        </w:rPr>
        <w:t xml:space="preserve">SOIL PHYSICAL PROPERTIES DUE TO </w:t>
      </w:r>
      <w:r>
        <w:rPr>
          <w:rFonts w:ascii="Times New Roman" w:hAnsi="Times New Roman" w:cs="Times New Roman"/>
          <w:b/>
          <w:sz w:val="28"/>
          <w:szCs w:val="28"/>
        </w:rPr>
        <w:t xml:space="preserve">LAND USE CHANGE </w:t>
      </w:r>
      <w:r w:rsidRPr="00F554AB">
        <w:rPr>
          <w:rFonts w:ascii="Times New Roman" w:hAnsi="Times New Roman" w:cs="Times New Roman"/>
          <w:b/>
          <w:sz w:val="28"/>
          <w:szCs w:val="28"/>
        </w:rPr>
        <w:t xml:space="preserve">FROM SECONDARY FOREST AND RUBBER </w:t>
      </w:r>
      <w:r>
        <w:rPr>
          <w:rFonts w:ascii="Times New Roman" w:hAnsi="Times New Roman" w:cs="Times New Roman"/>
          <w:b/>
          <w:sz w:val="28"/>
          <w:szCs w:val="28"/>
        </w:rPr>
        <w:t xml:space="preserve">LAND </w:t>
      </w:r>
      <w:r w:rsidRPr="002C5318">
        <w:rPr>
          <w:rFonts w:ascii="Times New Roman" w:hAnsi="Times New Roman" w:cs="Times New Roman"/>
          <w:b/>
          <w:i/>
          <w:iCs/>
          <w:sz w:val="28"/>
          <w:szCs w:val="28"/>
        </w:rPr>
        <w:t>(Havea brasiliensis)</w:t>
      </w:r>
      <w:r w:rsidRPr="00F554AB">
        <w:rPr>
          <w:rFonts w:ascii="Times New Roman" w:hAnsi="Times New Roman" w:cs="Times New Roman"/>
          <w:b/>
          <w:sz w:val="28"/>
          <w:szCs w:val="28"/>
        </w:rPr>
        <w:t xml:space="preserve"> INTO ROBUSTA COFFEE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(Coffea</w:t>
      </w:r>
      <w:r w:rsidRPr="002C53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canephora)</w:t>
      </w:r>
      <w:r>
        <w:rPr>
          <w:rFonts w:ascii="Times New Roman" w:hAnsi="Times New Roman" w:cs="Times New Roman"/>
          <w:b/>
          <w:sz w:val="28"/>
          <w:szCs w:val="28"/>
        </w:rPr>
        <w:t xml:space="preserve"> PLANTATION IN</w:t>
      </w:r>
      <w:r w:rsidRPr="00F554AB">
        <w:rPr>
          <w:rFonts w:ascii="Times New Roman" w:hAnsi="Times New Roman" w:cs="Times New Roman"/>
          <w:b/>
          <w:sz w:val="28"/>
          <w:szCs w:val="28"/>
        </w:rPr>
        <w:t xml:space="preserve"> SIBAKUR VILLAGE, SIJUNJUNG REGENCY</w:t>
      </w:r>
    </w:p>
    <w:p w:rsidR="005858FD" w:rsidRPr="00F554AB" w:rsidRDefault="005858FD" w:rsidP="005858FD">
      <w:pPr>
        <w:spacing w:line="480" w:lineRule="auto"/>
        <w:rPr>
          <w:sz w:val="28"/>
          <w:szCs w:val="28"/>
        </w:rPr>
      </w:pPr>
    </w:p>
    <w:p w:rsidR="005858FD" w:rsidRDefault="005858FD" w:rsidP="005858FD">
      <w:pPr>
        <w:spacing w:before="100" w:beforeAutospacing="1" w:after="120" w:line="360" w:lineRule="auto"/>
        <w:ind w:right="2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AB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5858FD" w:rsidRDefault="005858FD" w:rsidP="005858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554AB">
        <w:rPr>
          <w:rFonts w:ascii="Times New Roman" w:hAnsi="Times New Roman" w:cs="Times New Roman"/>
          <w:sz w:val="24"/>
          <w:szCs w:val="24"/>
        </w:rPr>
        <w:t>and use</w:t>
      </w:r>
      <w:r>
        <w:rPr>
          <w:rFonts w:ascii="Times New Roman" w:hAnsi="Times New Roman" w:cs="Times New Roman"/>
          <w:sz w:val="24"/>
          <w:szCs w:val="24"/>
        </w:rPr>
        <w:t xml:space="preserve"> change</w:t>
      </w:r>
      <w:r w:rsidRPr="00F55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F554AB">
        <w:rPr>
          <w:rFonts w:ascii="Times New Roman" w:hAnsi="Times New Roman" w:cs="Times New Roman"/>
          <w:sz w:val="24"/>
          <w:szCs w:val="24"/>
        </w:rPr>
        <w:t>secondary forest and rubber</w:t>
      </w:r>
      <w:r>
        <w:rPr>
          <w:rFonts w:ascii="Times New Roman" w:hAnsi="Times New Roman" w:cs="Times New Roman"/>
          <w:sz w:val="24"/>
          <w:szCs w:val="24"/>
        </w:rPr>
        <w:t xml:space="preserve"> land</w:t>
      </w:r>
      <w:r w:rsidRPr="00F554AB">
        <w:rPr>
          <w:rFonts w:ascii="Times New Roman" w:hAnsi="Times New Roman" w:cs="Times New Roman"/>
          <w:sz w:val="24"/>
          <w:szCs w:val="24"/>
        </w:rPr>
        <w:t xml:space="preserve"> into Robusta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554AB">
        <w:rPr>
          <w:rFonts w:ascii="Times New Roman" w:hAnsi="Times New Roman" w:cs="Times New Roman"/>
          <w:sz w:val="24"/>
          <w:szCs w:val="24"/>
        </w:rPr>
        <w:t xml:space="preserve">offee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554AB">
        <w:rPr>
          <w:rFonts w:ascii="Times New Roman" w:hAnsi="Times New Roman" w:cs="Times New Roman"/>
          <w:sz w:val="24"/>
          <w:szCs w:val="24"/>
        </w:rPr>
        <w:t xml:space="preserve">lantation causes changes in the physical properties of the soil. This study was aimed to asses the physical properties of soil due to land conversion from secondary forest and rubber </w:t>
      </w:r>
      <w:r w:rsidRPr="002C5318">
        <w:rPr>
          <w:rFonts w:ascii="Times New Roman" w:hAnsi="Times New Roman" w:cs="Times New Roman"/>
          <w:i/>
          <w:iCs/>
          <w:sz w:val="24"/>
          <w:szCs w:val="24"/>
        </w:rPr>
        <w:t>(Havea brasiliensis)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plantation</w:t>
      </w:r>
      <w:r w:rsidRPr="00F554AB">
        <w:rPr>
          <w:rFonts w:ascii="Times New Roman" w:hAnsi="Times New Roman" w:cs="Times New Roman"/>
          <w:sz w:val="24"/>
          <w:szCs w:val="24"/>
        </w:rPr>
        <w:t xml:space="preserve"> to Robusta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554AB">
        <w:rPr>
          <w:rFonts w:ascii="Times New Roman" w:hAnsi="Times New Roman" w:cs="Times New Roman"/>
          <w:sz w:val="24"/>
          <w:szCs w:val="24"/>
        </w:rPr>
        <w:t xml:space="preserve">offee </w:t>
      </w:r>
      <w:r w:rsidRPr="002C5318">
        <w:rPr>
          <w:rFonts w:ascii="Times New Roman" w:hAnsi="Times New Roman" w:cs="Times New Roman"/>
          <w:i/>
          <w:iCs/>
          <w:sz w:val="24"/>
          <w:szCs w:val="24"/>
        </w:rPr>
        <w:t>(Coffea canephora)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lantation</w:t>
      </w:r>
      <w:r w:rsidRPr="00F554AB">
        <w:rPr>
          <w:rFonts w:ascii="Times New Roman" w:hAnsi="Times New Roman" w:cs="Times New Roman"/>
          <w:sz w:val="24"/>
          <w:szCs w:val="24"/>
        </w:rPr>
        <w:t>. This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Pr="00F554AB">
        <w:rPr>
          <w:rFonts w:ascii="Times New Roman" w:hAnsi="Times New Roman" w:cs="Times New Roman"/>
          <w:sz w:val="24"/>
          <w:szCs w:val="24"/>
        </w:rPr>
        <w:t xml:space="preserve"> a survey method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5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54AB">
        <w:rPr>
          <w:rFonts w:ascii="Times New Roman" w:hAnsi="Times New Roman" w:cs="Times New Roman"/>
          <w:sz w:val="24"/>
          <w:szCs w:val="24"/>
        </w:rPr>
        <w:t xml:space="preserve">oil 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sampled </w:t>
      </w:r>
      <w:r w:rsidRPr="00F554AB">
        <w:rPr>
          <w:rFonts w:ascii="Times New Roman" w:hAnsi="Times New Roman" w:cs="Times New Roman"/>
          <w:sz w:val="24"/>
          <w:szCs w:val="24"/>
        </w:rPr>
        <w:t>by purpo</w:t>
      </w:r>
      <w:r>
        <w:rPr>
          <w:rFonts w:ascii="Times New Roman" w:hAnsi="Times New Roman" w:cs="Times New Roman"/>
          <w:sz w:val="24"/>
          <w:szCs w:val="24"/>
        </w:rPr>
        <w:t xml:space="preserve">sive sampling based on land use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Rubber Plantations, Robusta Coffee Plantations converted from Rubber Plantations, Secondary Forest, and Robusta Coffee Plantations converted from  Secondary Forest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 There were totally 24 soil samples which were derived from 4 types of land use, two depths, and 3 replicates. Parameters measured 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soil</w:t>
      </w:r>
      <w:r>
        <w:rPr>
          <w:rFonts w:ascii="Times New Roman" w:hAnsi="Times New Roman" w:cs="Times New Roman"/>
          <w:sz w:val="24"/>
          <w:szCs w:val="24"/>
        </w:rPr>
        <w:t xml:space="preserve"> texture, organic matter, bulk den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ity, total pore space, perme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bility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aggregate stability index. </w:t>
      </w:r>
      <w:r w:rsidRPr="00F554AB">
        <w:rPr>
          <w:rFonts w:ascii="Times New Roman" w:hAnsi="Times New Roman" w:cs="Times New Roman"/>
          <w:sz w:val="24"/>
          <w:szCs w:val="24"/>
        </w:rPr>
        <w:t>Data obtained from laboratory were calculated the average value, tabulated, and then compared to the criteria for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F554AB">
        <w:rPr>
          <w:rFonts w:ascii="Times New Roman" w:hAnsi="Times New Roman" w:cs="Times New Roman"/>
          <w:sz w:val="24"/>
          <w:szCs w:val="24"/>
        </w:rPr>
        <w:t xml:space="preserve"> soil physical properties. The results showed that there were </w:t>
      </w:r>
      <w:r>
        <w:rPr>
          <w:rFonts w:ascii="Times New Roman" w:hAnsi="Times New Roman" w:cs="Times New Roman"/>
          <w:sz w:val="24"/>
          <w:szCs w:val="24"/>
          <w:lang w:val="en-US"/>
        </w:rPr>
        <w:t>some changes in the soil</w:t>
      </w:r>
      <w:r w:rsidRPr="00F554AB">
        <w:rPr>
          <w:rFonts w:ascii="Times New Roman" w:hAnsi="Times New Roman" w:cs="Times New Roman"/>
          <w:sz w:val="24"/>
          <w:szCs w:val="24"/>
        </w:rPr>
        <w:t xml:space="preserve"> physical propertie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F554AB">
        <w:rPr>
          <w:rFonts w:ascii="Times New Roman" w:hAnsi="Times New Roman" w:cs="Times New Roman"/>
          <w:sz w:val="24"/>
          <w:szCs w:val="24"/>
        </w:rPr>
        <w:t xml:space="preserve">after the land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 change from secondary forest and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ubber plantation into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554AB">
        <w:rPr>
          <w:rFonts w:ascii="Times New Roman" w:hAnsi="Times New Roman" w:cs="Times New Roman"/>
          <w:sz w:val="24"/>
          <w:szCs w:val="24"/>
        </w:rPr>
        <w:t xml:space="preserve">obusta coffee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plantation. </w:t>
      </w:r>
      <w:r w:rsidRPr="00F554AB">
        <w:rPr>
          <w:rFonts w:ascii="Times New Roman" w:hAnsi="Times New Roman" w:cs="Times New Roman"/>
          <w:sz w:val="24"/>
          <w:szCs w:val="24"/>
        </w:rPr>
        <w:t xml:space="preserve">The soil at the research site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had silty </w:t>
      </w:r>
      <w:r w:rsidRPr="00F554AB">
        <w:rPr>
          <w:rFonts w:ascii="Times New Roman" w:hAnsi="Times New Roman" w:cs="Times New Roman"/>
          <w:sz w:val="24"/>
          <w:szCs w:val="24"/>
        </w:rPr>
        <w:t>clay texture, low to high (1.87-7.43%)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4AB">
        <w:rPr>
          <w:rFonts w:ascii="Times New Roman" w:hAnsi="Times New Roman" w:cs="Times New Roman"/>
          <w:sz w:val="24"/>
          <w:szCs w:val="24"/>
        </w:rPr>
        <w:t>organic matter, moderate (0.87-1.17g/cm</w:t>
      </w:r>
      <w:r w:rsidRPr="00F401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54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bulk dens</w:t>
      </w:r>
      <w:r w:rsidRPr="00F554AB">
        <w:rPr>
          <w:rFonts w:ascii="Times New Roman" w:hAnsi="Times New Roman" w:cs="Times New Roman"/>
          <w:sz w:val="24"/>
          <w:szCs w:val="24"/>
        </w:rPr>
        <w:t>ity, moderate (56.03 -66.98%)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4AB">
        <w:rPr>
          <w:rFonts w:ascii="Times New Roman" w:hAnsi="Times New Roman" w:cs="Times New Roman"/>
          <w:sz w:val="24"/>
          <w:szCs w:val="24"/>
        </w:rPr>
        <w:t>total pore space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54AB">
        <w:rPr>
          <w:rFonts w:ascii="Times New Roman" w:hAnsi="Times New Roman" w:cs="Times New Roman"/>
          <w:sz w:val="24"/>
          <w:szCs w:val="24"/>
        </w:rPr>
        <w:t>moderate to fast (4.93-24.36 cm/h)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F554AB">
        <w:rPr>
          <w:rFonts w:ascii="Times New Roman" w:hAnsi="Times New Roman" w:cs="Times New Roman"/>
          <w:sz w:val="24"/>
          <w:szCs w:val="24"/>
        </w:rPr>
        <w:t>oil permeability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F554AB">
        <w:rPr>
          <w:rFonts w:ascii="Times New Roman" w:hAnsi="Times New Roman" w:cs="Times New Roman"/>
          <w:sz w:val="24"/>
          <w:szCs w:val="24"/>
        </w:rPr>
        <w:t xml:space="preserve"> unstable to steady (11.54-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54AB">
        <w:rPr>
          <w:rFonts w:ascii="Times New Roman" w:hAnsi="Times New Roman" w:cs="Times New Roman"/>
          <w:sz w:val="24"/>
          <w:szCs w:val="24"/>
        </w:rPr>
        <w:t>8.64%)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4AB">
        <w:rPr>
          <w:rFonts w:ascii="Times New Roman" w:hAnsi="Times New Roman" w:cs="Times New Roman"/>
          <w:sz w:val="24"/>
          <w:szCs w:val="24"/>
        </w:rPr>
        <w:t>aggregate stability index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54AB">
        <w:rPr>
          <w:rFonts w:ascii="Times New Roman" w:hAnsi="Times New Roman" w:cs="Times New Roman"/>
          <w:sz w:val="24"/>
          <w:szCs w:val="24"/>
        </w:rPr>
        <w:t>Based on the physical properties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F554AB">
        <w:rPr>
          <w:rFonts w:ascii="Times New Roman" w:hAnsi="Times New Roman" w:cs="Times New Roman"/>
          <w:sz w:val="24"/>
          <w:szCs w:val="24"/>
        </w:rPr>
        <w:t xml:space="preserve"> soil </w:t>
      </w:r>
      <w:r>
        <w:rPr>
          <w:rFonts w:ascii="Times New Roman" w:hAnsi="Times New Roman" w:cs="Times New Roman"/>
          <w:sz w:val="24"/>
          <w:szCs w:val="24"/>
        </w:rPr>
        <w:t>at the research site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54AB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F554AB">
        <w:rPr>
          <w:rFonts w:ascii="Times New Roman" w:hAnsi="Times New Roman" w:cs="Times New Roman"/>
          <w:sz w:val="24"/>
          <w:szCs w:val="24"/>
        </w:rPr>
        <w:t>rec</w:t>
      </w:r>
      <w:r>
        <w:rPr>
          <w:rFonts w:ascii="Times New Roman" w:hAnsi="Times New Roman" w:cs="Times New Roman"/>
          <w:sz w:val="24"/>
          <w:szCs w:val="24"/>
        </w:rPr>
        <w:t>ommended for farmers to continuosly</w:t>
      </w:r>
      <w:r w:rsidRPr="00F55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4A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soil</w:t>
      </w:r>
      <w:r w:rsidRPr="00F554A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hysical properties by converting abandoned secondary forests </w:t>
      </w:r>
      <w:r w:rsidRPr="00F554AB">
        <w:rPr>
          <w:rFonts w:ascii="Times New Roman" w:hAnsi="Times New Roman" w:cs="Times New Roman"/>
          <w:sz w:val="24"/>
          <w:szCs w:val="24"/>
        </w:rPr>
        <w:t xml:space="preserve">into Robusta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554AB">
        <w:rPr>
          <w:rFonts w:ascii="Times New Roman" w:hAnsi="Times New Roman" w:cs="Times New Roman"/>
          <w:sz w:val="24"/>
          <w:szCs w:val="24"/>
        </w:rPr>
        <w:t>offee</w:t>
      </w:r>
      <w:r>
        <w:rPr>
          <w:rFonts w:ascii="Times New Roman" w:hAnsi="Times New Roman" w:cs="Times New Roman"/>
          <w:sz w:val="24"/>
          <w:szCs w:val="24"/>
        </w:rPr>
        <w:t xml:space="preserve"> plantation</w:t>
      </w:r>
      <w:r w:rsidRPr="00F554AB">
        <w:rPr>
          <w:rFonts w:ascii="Times New Roman" w:hAnsi="Times New Roman" w:cs="Times New Roman"/>
          <w:sz w:val="24"/>
          <w:szCs w:val="24"/>
        </w:rPr>
        <w:t>.</w:t>
      </w:r>
    </w:p>
    <w:p w:rsidR="005858FD" w:rsidRPr="00F554AB" w:rsidRDefault="005858FD" w:rsidP="00585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8FD" w:rsidRPr="00F554AB" w:rsidRDefault="005858FD" w:rsidP="005858FD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4AB">
        <w:rPr>
          <w:rFonts w:ascii="Times New Roman" w:hAnsi="Times New Roman" w:cs="Times New Roman"/>
          <w:i/>
          <w:sz w:val="24"/>
          <w:szCs w:val="24"/>
        </w:rPr>
        <w:t>Keyword : land use change, robusta coffea, soil physical properties</w:t>
      </w:r>
    </w:p>
    <w:p w:rsidR="005858FD" w:rsidRPr="005858FD" w:rsidRDefault="005858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151" w:rsidRDefault="00781151" w:rsidP="005858FD">
      <w:pPr>
        <w:jc w:val="center"/>
      </w:pPr>
    </w:p>
    <w:sectPr w:rsidR="00781151" w:rsidSect="00585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6B" w:rsidRDefault="00B3556B" w:rsidP="007C3404">
      <w:pPr>
        <w:spacing w:after="0" w:line="240" w:lineRule="auto"/>
      </w:pPr>
      <w:r>
        <w:separator/>
      </w:r>
    </w:p>
  </w:endnote>
  <w:endnote w:type="continuationSeparator" w:id="0">
    <w:p w:rsidR="00B3556B" w:rsidRDefault="00B3556B" w:rsidP="007C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04" w:rsidRDefault="007C3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04" w:rsidRDefault="007C3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04" w:rsidRDefault="007C3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6B" w:rsidRDefault="00B3556B" w:rsidP="007C3404">
      <w:pPr>
        <w:spacing w:after="0" w:line="240" w:lineRule="auto"/>
      </w:pPr>
      <w:r>
        <w:separator/>
      </w:r>
    </w:p>
  </w:footnote>
  <w:footnote w:type="continuationSeparator" w:id="0">
    <w:p w:rsidR="00B3556B" w:rsidRDefault="00B3556B" w:rsidP="007C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04" w:rsidRDefault="005F0CF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603485" o:spid="_x0000_s2053" type="#_x0000_t75" style="position:absolute;margin-left:0;margin-top:0;width:252pt;height:298.5pt;z-index:-251657216;mso-position-horizontal:center;mso-position-horizontal-relative:margin;mso-position-vertical:center;mso-position-vertical-relative:margin" o:allowincell="f">
          <v:imagedata r:id="rId1" o:title="WhatsApp Image 2022-01-27 at 12.01.4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04" w:rsidRDefault="005F0CF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603486" o:spid="_x0000_s2054" type="#_x0000_t75" style="position:absolute;margin-left:0;margin-top:0;width:252pt;height:298.5pt;z-index:-251656192;mso-position-horizontal:center;mso-position-horizontal-relative:margin;mso-position-vertical:center;mso-position-vertical-relative:margin" o:allowincell="f">
          <v:imagedata r:id="rId1" o:title="WhatsApp Image 2022-01-27 at 12.01.47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04" w:rsidRDefault="005F0CF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603484" o:spid="_x0000_s2052" type="#_x0000_t75" style="position:absolute;margin-left:0;margin-top:0;width:252pt;height:298.5pt;z-index:-251658240;mso-position-horizontal:center;mso-position-horizontal-relative:margin;mso-position-vertical:center;mso-position-vertical-relative:margin" o:allowincell="f">
          <v:imagedata r:id="rId1" o:title="WhatsApp Image 2022-01-27 at 12.01.4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FD"/>
    <w:rsid w:val="000115AF"/>
    <w:rsid w:val="00026375"/>
    <w:rsid w:val="000D69D3"/>
    <w:rsid w:val="00141736"/>
    <w:rsid w:val="00153363"/>
    <w:rsid w:val="00171ED5"/>
    <w:rsid w:val="001E73C4"/>
    <w:rsid w:val="00284A93"/>
    <w:rsid w:val="002C3460"/>
    <w:rsid w:val="002D7035"/>
    <w:rsid w:val="002F2DAB"/>
    <w:rsid w:val="00344C3F"/>
    <w:rsid w:val="00371788"/>
    <w:rsid w:val="003A57B1"/>
    <w:rsid w:val="003B6E48"/>
    <w:rsid w:val="003F3DFF"/>
    <w:rsid w:val="003F6E26"/>
    <w:rsid w:val="00413537"/>
    <w:rsid w:val="004150B7"/>
    <w:rsid w:val="00423895"/>
    <w:rsid w:val="004C1C9F"/>
    <w:rsid w:val="004E3766"/>
    <w:rsid w:val="0050460F"/>
    <w:rsid w:val="005858FD"/>
    <w:rsid w:val="005A6F68"/>
    <w:rsid w:val="005D773E"/>
    <w:rsid w:val="005F0CF8"/>
    <w:rsid w:val="006139B1"/>
    <w:rsid w:val="00617097"/>
    <w:rsid w:val="00625C9C"/>
    <w:rsid w:val="00631998"/>
    <w:rsid w:val="00663D40"/>
    <w:rsid w:val="0069582A"/>
    <w:rsid w:val="00696694"/>
    <w:rsid w:val="006A0E0A"/>
    <w:rsid w:val="007267CB"/>
    <w:rsid w:val="00781151"/>
    <w:rsid w:val="007C3404"/>
    <w:rsid w:val="008A6A82"/>
    <w:rsid w:val="008F0C8F"/>
    <w:rsid w:val="00985153"/>
    <w:rsid w:val="009B15D4"/>
    <w:rsid w:val="009B64F4"/>
    <w:rsid w:val="009F0FDA"/>
    <w:rsid w:val="00A0165E"/>
    <w:rsid w:val="00A2519C"/>
    <w:rsid w:val="00A576F6"/>
    <w:rsid w:val="00A75A89"/>
    <w:rsid w:val="00A8109F"/>
    <w:rsid w:val="00A86EF9"/>
    <w:rsid w:val="00AB1553"/>
    <w:rsid w:val="00B3556B"/>
    <w:rsid w:val="00B76A12"/>
    <w:rsid w:val="00B828F9"/>
    <w:rsid w:val="00BA1EA1"/>
    <w:rsid w:val="00BB50F7"/>
    <w:rsid w:val="00BC2A88"/>
    <w:rsid w:val="00BD0F85"/>
    <w:rsid w:val="00BD672C"/>
    <w:rsid w:val="00C12D3A"/>
    <w:rsid w:val="00C30EC8"/>
    <w:rsid w:val="00C31245"/>
    <w:rsid w:val="00C319B8"/>
    <w:rsid w:val="00C66107"/>
    <w:rsid w:val="00CF7B90"/>
    <w:rsid w:val="00D12CA7"/>
    <w:rsid w:val="00D42911"/>
    <w:rsid w:val="00D730E9"/>
    <w:rsid w:val="00E65FB5"/>
    <w:rsid w:val="00F0031C"/>
    <w:rsid w:val="00F14EC4"/>
    <w:rsid w:val="00F20F38"/>
    <w:rsid w:val="00F522FB"/>
    <w:rsid w:val="00F96881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FD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04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C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04"/>
    <w:rPr>
      <w:rFonts w:ascii="Calibri" w:eastAsia="Calibri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FD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04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C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04"/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2022-01-27T04:44:00Z</dcterms:created>
  <dcterms:modified xsi:type="dcterms:W3CDTF">2022-01-27T04:57:00Z</dcterms:modified>
</cp:coreProperties>
</file>