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73E3E" w14:textId="77777777" w:rsidR="00856C23" w:rsidRPr="007729E9" w:rsidRDefault="00856C23" w:rsidP="00856C23">
      <w:pPr>
        <w:pStyle w:val="TOC1"/>
        <w:tabs>
          <w:tab w:val="right" w:leader="dot" w:pos="8613"/>
        </w:tabs>
        <w:jc w:val="center"/>
        <w:rPr>
          <w:b w:val="0"/>
        </w:rPr>
      </w:pPr>
      <w:r w:rsidRPr="007729E9">
        <w:t>BAB I</w:t>
      </w:r>
    </w:p>
    <w:p w14:paraId="063BABF1" w14:textId="77777777" w:rsidR="00856C23" w:rsidRDefault="00856C23" w:rsidP="00856C23">
      <w:pPr>
        <w:spacing w:after="0" w:line="240" w:lineRule="auto"/>
        <w:ind w:left="709"/>
        <w:jc w:val="center"/>
        <w:rPr>
          <w:rFonts w:ascii="Times New Roman" w:hAnsi="Times New Roman" w:cs="Times New Roman"/>
          <w:b/>
          <w:sz w:val="24"/>
          <w:szCs w:val="24"/>
        </w:rPr>
      </w:pPr>
      <w:r w:rsidRPr="007729E9">
        <w:rPr>
          <w:rFonts w:ascii="Times New Roman" w:hAnsi="Times New Roman" w:cs="Times New Roman"/>
          <w:b/>
          <w:sz w:val="24"/>
          <w:szCs w:val="24"/>
        </w:rPr>
        <w:t>PENDAHULUAN</w:t>
      </w:r>
    </w:p>
    <w:p w14:paraId="3A3FE0BE" w14:textId="77777777" w:rsidR="00856C23" w:rsidRPr="007729E9" w:rsidRDefault="00856C23" w:rsidP="00856C23">
      <w:pPr>
        <w:spacing w:line="240" w:lineRule="auto"/>
        <w:jc w:val="center"/>
        <w:rPr>
          <w:rFonts w:ascii="Times New Roman" w:hAnsi="Times New Roman" w:cs="Times New Roman"/>
        </w:rPr>
      </w:pPr>
    </w:p>
    <w:p w14:paraId="3F9DA899" w14:textId="77777777" w:rsidR="00856C23" w:rsidRPr="007729E9" w:rsidRDefault="00856C23" w:rsidP="00856C23">
      <w:pPr>
        <w:pStyle w:val="ListParagraph"/>
        <w:numPr>
          <w:ilvl w:val="0"/>
          <w:numId w:val="1"/>
        </w:numPr>
        <w:spacing w:line="480" w:lineRule="auto"/>
        <w:jc w:val="both"/>
        <w:rPr>
          <w:rFonts w:ascii="Times New Roman" w:hAnsi="Times New Roman" w:cs="Times New Roman"/>
          <w:b/>
          <w:bCs/>
          <w:sz w:val="24"/>
          <w:szCs w:val="24"/>
          <w:lang w:val="en-US"/>
        </w:rPr>
      </w:pPr>
      <w:r w:rsidRPr="007729E9">
        <w:rPr>
          <w:rFonts w:ascii="Times New Roman" w:hAnsi="Times New Roman" w:cs="Times New Roman"/>
          <w:b/>
          <w:bCs/>
          <w:sz w:val="24"/>
          <w:szCs w:val="24"/>
          <w:lang w:val="en-US"/>
        </w:rPr>
        <w:t xml:space="preserve">Latar </w:t>
      </w:r>
      <w:proofErr w:type="spellStart"/>
      <w:r w:rsidRPr="007729E9">
        <w:rPr>
          <w:rFonts w:ascii="Times New Roman" w:hAnsi="Times New Roman" w:cs="Times New Roman"/>
          <w:b/>
          <w:bCs/>
          <w:sz w:val="24"/>
          <w:szCs w:val="24"/>
          <w:lang w:val="en-US"/>
        </w:rPr>
        <w:t>Belakang</w:t>
      </w:r>
      <w:proofErr w:type="spellEnd"/>
    </w:p>
    <w:p w14:paraId="1E59CBAD" w14:textId="77777777" w:rsidR="00856C23" w:rsidRPr="007729E9" w:rsidRDefault="00856C23" w:rsidP="00856C23">
      <w:pPr>
        <w:spacing w:line="480" w:lineRule="auto"/>
        <w:ind w:firstLine="360"/>
        <w:jc w:val="both"/>
        <w:rPr>
          <w:rFonts w:ascii="Times New Roman" w:hAnsi="Times New Roman" w:cs="Times New Roman"/>
          <w:sz w:val="24"/>
          <w:szCs w:val="24"/>
          <w:lang w:val="en-US"/>
        </w:rPr>
      </w:pPr>
      <w:proofErr w:type="spellStart"/>
      <w:r w:rsidRPr="007729E9">
        <w:rPr>
          <w:rFonts w:ascii="Times New Roman" w:hAnsi="Times New Roman" w:cs="Times New Roman"/>
          <w:sz w:val="24"/>
          <w:szCs w:val="24"/>
          <w:lang w:val="en-US"/>
        </w:rPr>
        <w:t>Kasus</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penganiayaan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terhadap</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anak</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tidak</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hanya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dilakukan</w:t>
      </w:r>
      <w:proofErr w:type="spellEnd"/>
      <w:r w:rsidRPr="007729E9">
        <w:rPr>
          <w:rFonts w:ascii="Times New Roman" w:hAnsi="Times New Roman" w:cs="Times New Roman"/>
          <w:sz w:val="24"/>
          <w:szCs w:val="24"/>
          <w:lang w:val="en-US"/>
        </w:rPr>
        <w:t xml:space="preserve"> oleh orang </w:t>
      </w:r>
      <w:proofErr w:type="spellStart"/>
      <w:r w:rsidRPr="007729E9">
        <w:rPr>
          <w:rFonts w:ascii="Times New Roman" w:hAnsi="Times New Roman" w:cs="Times New Roman"/>
          <w:sz w:val="24"/>
          <w:szCs w:val="24"/>
          <w:lang w:val="en-US"/>
        </w:rPr>
        <w:t>dewasa</w:t>
      </w:r>
      <w:proofErr w:type="spellEnd"/>
      <w:r w:rsidRPr="007729E9">
        <w:rPr>
          <w:rFonts w:ascii="Times New Roman" w:hAnsi="Times New Roman" w:cs="Times New Roman"/>
          <w:sz w:val="24"/>
          <w:szCs w:val="24"/>
          <w:lang w:val="en-US"/>
        </w:rPr>
        <w:t xml:space="preserve"> (orang </w:t>
      </w:r>
      <w:proofErr w:type="spellStart"/>
      <w:r w:rsidRPr="007729E9">
        <w:rPr>
          <w:rFonts w:ascii="Times New Roman" w:hAnsi="Times New Roman" w:cs="Times New Roman"/>
          <w:sz w:val="24"/>
          <w:szCs w:val="24"/>
          <w:lang w:val="en-US"/>
        </w:rPr>
        <w:t>tua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namun</w:t>
      </w:r>
      <w:proofErr w:type="spellEnd"/>
      <w:r w:rsidRPr="007729E9">
        <w:rPr>
          <w:rFonts w:ascii="Times New Roman" w:hAnsi="Times New Roman" w:cs="Times New Roman"/>
          <w:sz w:val="24"/>
          <w:szCs w:val="24"/>
          <w:lang w:val="en-US"/>
        </w:rPr>
        <w:t xml:space="preserve"> juga </w:t>
      </w:r>
      <w:proofErr w:type="spellStart"/>
      <w:r w:rsidRPr="007729E9">
        <w:rPr>
          <w:rFonts w:ascii="Times New Roman" w:hAnsi="Times New Roman" w:cs="Times New Roman"/>
          <w:sz w:val="24"/>
          <w:szCs w:val="24"/>
          <w:lang w:val="en-US"/>
        </w:rPr>
        <w:t>ada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kasus</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penganiayaan</w:t>
      </w:r>
      <w:proofErr w:type="spellEnd"/>
      <w:r w:rsidRPr="007729E9">
        <w:rPr>
          <w:rFonts w:ascii="Times New Roman" w:hAnsi="Times New Roman" w:cs="Times New Roman"/>
          <w:sz w:val="24"/>
          <w:szCs w:val="24"/>
          <w:lang w:val="en-US"/>
        </w:rPr>
        <w:t xml:space="preserve"> yang </w:t>
      </w:r>
      <w:proofErr w:type="spellStart"/>
      <w:r w:rsidRPr="007729E9">
        <w:rPr>
          <w:rFonts w:ascii="Times New Roman" w:hAnsi="Times New Roman" w:cs="Times New Roman"/>
          <w:sz w:val="24"/>
          <w:szCs w:val="24"/>
          <w:lang w:val="en-US"/>
        </w:rPr>
        <w:t>dilakukan</w:t>
      </w:r>
      <w:proofErr w:type="spellEnd"/>
      <w:r w:rsidRPr="007729E9">
        <w:rPr>
          <w:rFonts w:ascii="Times New Roman" w:hAnsi="Times New Roman" w:cs="Times New Roman"/>
          <w:sz w:val="24"/>
          <w:szCs w:val="24"/>
          <w:lang w:val="en-US"/>
        </w:rPr>
        <w:t xml:space="preserve"> oleh </w:t>
      </w:r>
      <w:proofErr w:type="spellStart"/>
      <w:r w:rsidRPr="007729E9">
        <w:rPr>
          <w:rFonts w:ascii="Times New Roman" w:hAnsi="Times New Roman" w:cs="Times New Roman"/>
          <w:sz w:val="24"/>
          <w:szCs w:val="24"/>
          <w:lang w:val="en-US"/>
        </w:rPr>
        <w:t>anak-anak</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seumuran</w:t>
      </w:r>
      <w:proofErr w:type="spellEnd"/>
      <w:r w:rsidRPr="007729E9">
        <w:rPr>
          <w:rFonts w:ascii="Times New Roman" w:hAnsi="Times New Roman" w:cs="Times New Roman"/>
          <w:sz w:val="24"/>
          <w:szCs w:val="24"/>
          <w:lang w:val="en-US"/>
        </w:rPr>
        <w:t xml:space="preserve"> yang </w:t>
      </w:r>
      <w:proofErr w:type="spellStart"/>
      <w:r w:rsidRPr="007729E9">
        <w:rPr>
          <w:rFonts w:ascii="Times New Roman" w:hAnsi="Times New Roman" w:cs="Times New Roman"/>
          <w:sz w:val="24"/>
          <w:szCs w:val="24"/>
          <w:lang w:val="en-US"/>
        </w:rPr>
        <w:t>merasa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mereka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lebih</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kuat</w:t>
      </w:r>
      <w:proofErr w:type="spellEnd"/>
      <w:r w:rsidRPr="007729E9">
        <w:rPr>
          <w:rFonts w:ascii="Times New Roman" w:hAnsi="Times New Roman" w:cs="Times New Roman"/>
          <w:sz w:val="24"/>
          <w:szCs w:val="24"/>
          <w:lang w:val="en-US"/>
        </w:rPr>
        <w:t xml:space="preserve"> dan </w:t>
      </w:r>
      <w:proofErr w:type="spellStart"/>
      <w:r w:rsidRPr="007729E9">
        <w:rPr>
          <w:rFonts w:ascii="Times New Roman" w:hAnsi="Times New Roman" w:cs="Times New Roman"/>
          <w:sz w:val="24"/>
          <w:szCs w:val="24"/>
          <w:lang w:val="en-US"/>
        </w:rPr>
        <w:t>lebih</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baik</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dari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temannya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Kebanyakan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kasus</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ini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terjadi</w:t>
      </w:r>
      <w:proofErr w:type="spellEnd"/>
      <w:r w:rsidRPr="007729E9">
        <w:rPr>
          <w:rFonts w:ascii="Times New Roman" w:hAnsi="Times New Roman" w:cs="Times New Roman"/>
          <w:sz w:val="24"/>
          <w:szCs w:val="24"/>
          <w:lang w:val="en-US"/>
        </w:rPr>
        <w:t xml:space="preserve"> pada </w:t>
      </w:r>
      <w:proofErr w:type="spellStart"/>
      <w:r w:rsidRPr="007729E9">
        <w:rPr>
          <w:rFonts w:ascii="Times New Roman" w:hAnsi="Times New Roman" w:cs="Times New Roman"/>
          <w:sz w:val="24"/>
          <w:szCs w:val="24"/>
          <w:lang w:val="en-US"/>
        </w:rPr>
        <w:t>ruang</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lingkup</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sekolah</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dimana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anak-anak</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saling</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berinteraksi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satu</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sama</w:t>
      </w:r>
      <w:proofErr w:type="spellEnd"/>
      <w:r w:rsidRPr="007729E9">
        <w:rPr>
          <w:rFonts w:ascii="Times New Roman" w:hAnsi="Times New Roman" w:cs="Times New Roman"/>
          <w:sz w:val="24"/>
          <w:szCs w:val="24"/>
          <w:lang w:val="en-US"/>
        </w:rPr>
        <w:t xml:space="preserve"> lain. </w:t>
      </w:r>
      <w:proofErr w:type="spellStart"/>
      <w:r w:rsidRPr="007729E9">
        <w:rPr>
          <w:rFonts w:ascii="Times New Roman" w:hAnsi="Times New Roman" w:cs="Times New Roman"/>
          <w:sz w:val="24"/>
          <w:szCs w:val="24"/>
          <w:lang w:val="en-US"/>
        </w:rPr>
        <w:t>Namun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dalam</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interaksi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tersebut</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terdapat</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perilaku</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negatif</w:t>
      </w:r>
      <w:proofErr w:type="spellEnd"/>
      <w:r w:rsidRPr="007729E9">
        <w:rPr>
          <w:rFonts w:ascii="Times New Roman" w:hAnsi="Times New Roman" w:cs="Times New Roman"/>
          <w:sz w:val="24"/>
          <w:szCs w:val="24"/>
          <w:lang w:val="en-US"/>
        </w:rPr>
        <w:t xml:space="preserve"> yang </w:t>
      </w:r>
      <w:proofErr w:type="spellStart"/>
      <w:r w:rsidRPr="007729E9">
        <w:rPr>
          <w:rFonts w:ascii="Times New Roman" w:hAnsi="Times New Roman" w:cs="Times New Roman"/>
          <w:sz w:val="24"/>
          <w:szCs w:val="24"/>
          <w:lang w:val="en-US"/>
        </w:rPr>
        <w:t>dilakukan</w:t>
      </w:r>
      <w:proofErr w:type="spellEnd"/>
      <w:r w:rsidRPr="007729E9">
        <w:rPr>
          <w:rFonts w:ascii="Times New Roman" w:hAnsi="Times New Roman" w:cs="Times New Roman"/>
          <w:sz w:val="24"/>
          <w:szCs w:val="24"/>
          <w:lang w:val="en-US"/>
        </w:rPr>
        <w:t xml:space="preserve"> oleh </w:t>
      </w:r>
      <w:proofErr w:type="spellStart"/>
      <w:r w:rsidRPr="007729E9">
        <w:rPr>
          <w:rFonts w:ascii="Times New Roman" w:hAnsi="Times New Roman" w:cs="Times New Roman"/>
          <w:sz w:val="24"/>
          <w:szCs w:val="24"/>
          <w:lang w:val="en-US"/>
        </w:rPr>
        <w:t>seorang</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anak</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kepada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anak</w:t>
      </w:r>
      <w:proofErr w:type="spellEnd"/>
      <w:r w:rsidRPr="007729E9">
        <w:rPr>
          <w:rFonts w:ascii="Times New Roman" w:hAnsi="Times New Roman" w:cs="Times New Roman"/>
          <w:sz w:val="24"/>
          <w:szCs w:val="24"/>
          <w:lang w:val="en-US"/>
        </w:rPr>
        <w:t xml:space="preserve"> yang lain, </w:t>
      </w:r>
      <w:proofErr w:type="spellStart"/>
      <w:r w:rsidRPr="007729E9">
        <w:rPr>
          <w:rFonts w:ascii="Times New Roman" w:hAnsi="Times New Roman" w:cs="Times New Roman"/>
          <w:sz w:val="24"/>
          <w:szCs w:val="24"/>
          <w:lang w:val="en-US"/>
        </w:rPr>
        <w:t>seperti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perilaku</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pe</w:t>
      </w:r>
      <w:r>
        <w:rPr>
          <w:rFonts w:ascii="Times New Roman" w:hAnsi="Times New Roman" w:cs="Times New Roman"/>
          <w:sz w:val="24"/>
          <w:szCs w:val="24"/>
          <w:lang w:val="en-US"/>
        </w:rPr>
        <w:t>rundung</w:t>
      </w:r>
      <w:r w:rsidRPr="007729E9">
        <w:rPr>
          <w:rFonts w:ascii="Times New Roman" w:hAnsi="Times New Roman" w:cs="Times New Roman"/>
          <w:sz w:val="24"/>
          <w:szCs w:val="24"/>
          <w:lang w:val="en-US"/>
        </w:rPr>
        <w:t>an</w:t>
      </w:r>
      <w:proofErr w:type="spellEnd"/>
      <w:r w:rsidRPr="007729E9">
        <w:rPr>
          <w:rFonts w:ascii="Times New Roman" w:hAnsi="Times New Roman" w:cs="Times New Roman"/>
          <w:sz w:val="24"/>
          <w:szCs w:val="24"/>
          <w:lang w:val="en-US"/>
        </w:rPr>
        <w:t xml:space="preserve">. Hal </w:t>
      </w:r>
      <w:proofErr w:type="spellStart"/>
      <w:r w:rsidRPr="007729E9">
        <w:rPr>
          <w:rFonts w:ascii="Times New Roman" w:hAnsi="Times New Roman" w:cs="Times New Roman"/>
          <w:sz w:val="24"/>
          <w:szCs w:val="24"/>
          <w:lang w:val="en-US"/>
        </w:rPr>
        <w:t>ini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dapat</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disebabkan</w:t>
      </w:r>
      <w:proofErr w:type="spellEnd"/>
      <w:r w:rsidRPr="007729E9">
        <w:rPr>
          <w:rFonts w:ascii="Times New Roman" w:hAnsi="Times New Roman" w:cs="Times New Roman"/>
          <w:sz w:val="24"/>
          <w:szCs w:val="24"/>
          <w:lang w:val="en-US"/>
        </w:rPr>
        <w:t xml:space="preserve"> oleh </w:t>
      </w:r>
      <w:proofErr w:type="spellStart"/>
      <w:r w:rsidRPr="007729E9">
        <w:rPr>
          <w:rFonts w:ascii="Times New Roman" w:hAnsi="Times New Roman" w:cs="Times New Roman"/>
          <w:sz w:val="24"/>
          <w:szCs w:val="24"/>
          <w:lang w:val="en-US"/>
        </w:rPr>
        <w:t>berbagai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faktor</w:t>
      </w:r>
      <w:proofErr w:type="spellEnd"/>
      <w:r w:rsidRPr="007729E9">
        <w:rPr>
          <w:rFonts w:ascii="Times New Roman" w:hAnsi="Times New Roman" w:cs="Times New Roman"/>
          <w:sz w:val="24"/>
          <w:szCs w:val="24"/>
          <w:lang w:val="en-US"/>
        </w:rPr>
        <w:t xml:space="preserve">, salah </w:t>
      </w:r>
      <w:proofErr w:type="spellStart"/>
      <w:r w:rsidRPr="007729E9">
        <w:rPr>
          <w:rFonts w:ascii="Times New Roman" w:hAnsi="Times New Roman" w:cs="Times New Roman"/>
          <w:sz w:val="24"/>
          <w:szCs w:val="24"/>
          <w:lang w:val="en-US"/>
        </w:rPr>
        <w:t>satunya</w:t>
      </w:r>
      <w:proofErr w:type="spellEnd"/>
      <w:r w:rsidRPr="007729E9">
        <w:rPr>
          <w:rFonts w:ascii="Times New Roman" w:hAnsi="Times New Roman" w:cs="Times New Roman"/>
          <w:sz w:val="24"/>
          <w:szCs w:val="24"/>
          <w:lang w:val="en-US"/>
        </w:rPr>
        <w:t xml:space="preserve"> </w:t>
      </w:r>
      <w:proofErr w:type="spellStart"/>
      <w:proofErr w:type="gramStart"/>
      <w:r w:rsidRPr="007729E9">
        <w:rPr>
          <w:rFonts w:ascii="Times New Roman" w:hAnsi="Times New Roman" w:cs="Times New Roman"/>
          <w:sz w:val="24"/>
          <w:szCs w:val="24"/>
          <w:lang w:val="en-US"/>
        </w:rPr>
        <w:t>adalah</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faktor</w:t>
      </w:r>
      <w:proofErr w:type="spellEnd"/>
      <w:proofErr w:type="gram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dari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latar</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belakang</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keluarga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anak</w:t>
      </w:r>
      <w:proofErr w:type="spellEnd"/>
      <w:r w:rsidRPr="007729E9">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dirundung</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seperti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sebagaimana</w:t>
      </w:r>
      <w:proofErr w:type="spellEnd"/>
      <w:r w:rsidRPr="007729E9">
        <w:rPr>
          <w:rFonts w:ascii="Times New Roman" w:hAnsi="Times New Roman" w:cs="Times New Roman"/>
          <w:sz w:val="24"/>
          <w:szCs w:val="24"/>
          <w:lang w:val="en-US"/>
        </w:rPr>
        <w:t xml:space="preserve"> yang </w:t>
      </w:r>
      <w:proofErr w:type="spellStart"/>
      <w:r w:rsidRPr="007729E9">
        <w:rPr>
          <w:rFonts w:ascii="Times New Roman" w:hAnsi="Times New Roman" w:cs="Times New Roman"/>
          <w:sz w:val="24"/>
          <w:szCs w:val="24"/>
          <w:lang w:val="en-US"/>
        </w:rPr>
        <w:t>dicontohkan</w:t>
      </w:r>
      <w:proofErr w:type="spellEnd"/>
      <w:r w:rsidRPr="007729E9">
        <w:rPr>
          <w:rFonts w:ascii="Times New Roman" w:hAnsi="Times New Roman" w:cs="Times New Roman"/>
          <w:sz w:val="24"/>
          <w:szCs w:val="24"/>
          <w:lang w:val="en-US"/>
        </w:rPr>
        <w:t xml:space="preserve"> oleh Shirakawa Mito </w:t>
      </w:r>
      <w:proofErr w:type="spellStart"/>
      <w:r w:rsidRPr="007729E9">
        <w:rPr>
          <w:rFonts w:ascii="Times New Roman" w:hAnsi="Times New Roman" w:cs="Times New Roman"/>
          <w:sz w:val="24"/>
          <w:szCs w:val="24"/>
          <w:lang w:val="en-US"/>
        </w:rPr>
        <w:t>dalam</w:t>
      </w:r>
      <w:proofErr w:type="spellEnd"/>
      <w:r w:rsidRPr="007729E9">
        <w:rPr>
          <w:rFonts w:ascii="Times New Roman" w:hAnsi="Times New Roman" w:cs="Times New Roman"/>
          <w:sz w:val="24"/>
          <w:szCs w:val="24"/>
          <w:lang w:val="en-US"/>
        </w:rPr>
        <w:t xml:space="preserve"> </w:t>
      </w:r>
      <w:proofErr w:type="spellStart"/>
      <w:r w:rsidRPr="00644876">
        <w:rPr>
          <w:rFonts w:ascii="Times New Roman" w:hAnsi="Times New Roman" w:cs="Times New Roman"/>
          <w:i/>
          <w:iCs/>
          <w:sz w:val="24"/>
          <w:szCs w:val="24"/>
          <w:lang w:val="en-US"/>
        </w:rPr>
        <w:t>tanpen</w:t>
      </w:r>
      <w:proofErr w:type="spellEnd"/>
      <w:r w:rsidRPr="007729E9">
        <w:rPr>
          <w:rFonts w:ascii="Times New Roman" w:hAnsi="Times New Roman" w:cs="Times New Roman"/>
          <w:sz w:val="24"/>
          <w:szCs w:val="24"/>
          <w:lang w:val="en-US"/>
        </w:rPr>
        <w:t xml:space="preserve"> yang </w:t>
      </w:r>
      <w:proofErr w:type="spellStart"/>
      <w:r w:rsidRPr="007729E9">
        <w:rPr>
          <w:rFonts w:ascii="Times New Roman" w:hAnsi="Times New Roman" w:cs="Times New Roman"/>
          <w:sz w:val="24"/>
          <w:szCs w:val="24"/>
          <w:lang w:val="en-US"/>
        </w:rPr>
        <w:t>berjudul</w:t>
      </w:r>
      <w:proofErr w:type="spellEnd"/>
      <w:r w:rsidRPr="007729E9">
        <w:rPr>
          <w:rFonts w:ascii="Times New Roman" w:hAnsi="Times New Roman" w:cs="Times New Roman"/>
          <w:sz w:val="24"/>
          <w:szCs w:val="24"/>
          <w:lang w:val="en-US"/>
        </w:rPr>
        <w:t xml:space="preserve"> </w:t>
      </w:r>
      <w:r w:rsidRPr="007729E9">
        <w:rPr>
          <w:rFonts w:ascii="Times New Roman" w:hAnsi="Times New Roman" w:cs="Times New Roman"/>
          <w:i/>
          <w:sz w:val="24"/>
          <w:szCs w:val="24"/>
          <w:lang w:val="en-US"/>
        </w:rPr>
        <w:t xml:space="preserve">Koun No </w:t>
      </w:r>
      <w:proofErr w:type="spellStart"/>
      <w:r w:rsidRPr="007729E9">
        <w:rPr>
          <w:rFonts w:ascii="Times New Roman" w:hAnsi="Times New Roman" w:cs="Times New Roman"/>
          <w:i/>
          <w:sz w:val="24"/>
          <w:szCs w:val="24"/>
          <w:lang w:val="en-US"/>
        </w:rPr>
        <w:t>Ashiato</w:t>
      </w:r>
      <w:proofErr w:type="spellEnd"/>
      <w:r w:rsidRPr="007729E9">
        <w:rPr>
          <w:rFonts w:ascii="Times New Roman" w:hAnsi="Times New Roman" w:cs="Times New Roman"/>
          <w:i/>
          <w:sz w:val="24"/>
          <w:szCs w:val="24"/>
          <w:lang w:val="en-US"/>
        </w:rPr>
        <w:t xml:space="preserve"> wo Otte</w:t>
      </w:r>
      <w:r w:rsidRPr="007729E9">
        <w:rPr>
          <w:rFonts w:ascii="Times New Roman" w:hAnsi="Times New Roman" w:cs="Times New Roman"/>
          <w:sz w:val="24"/>
          <w:szCs w:val="24"/>
          <w:lang w:val="en-US"/>
        </w:rPr>
        <w:t>.</w:t>
      </w:r>
    </w:p>
    <w:p w14:paraId="75E77A5F" w14:textId="77777777" w:rsidR="00856C23" w:rsidRPr="007729E9" w:rsidRDefault="00856C23" w:rsidP="00856C23">
      <w:pPr>
        <w:spacing w:line="480" w:lineRule="auto"/>
        <w:jc w:val="both"/>
        <w:rPr>
          <w:rFonts w:ascii="Times New Roman" w:hAnsi="Times New Roman" w:cs="Times New Roman"/>
          <w:sz w:val="24"/>
          <w:szCs w:val="24"/>
          <w:lang w:val="en-US"/>
        </w:rPr>
      </w:pPr>
      <w:r w:rsidRPr="007729E9">
        <w:rPr>
          <w:rFonts w:ascii="Times New Roman" w:hAnsi="Times New Roman" w:cs="Times New Roman"/>
        </w:rPr>
        <w:tab/>
      </w:r>
      <w:proofErr w:type="spellStart"/>
      <w:r w:rsidRPr="007729E9">
        <w:rPr>
          <w:rFonts w:ascii="Times New Roman" w:hAnsi="Times New Roman" w:cs="Times New Roman"/>
          <w:sz w:val="24"/>
          <w:szCs w:val="24"/>
        </w:rPr>
        <w:t>Menurut</w:t>
      </w:r>
      <w:proofErr w:type="spellEnd"/>
      <w:r w:rsidRPr="007729E9">
        <w:rPr>
          <w:rFonts w:ascii="Times New Roman" w:hAnsi="Times New Roman" w:cs="Times New Roman"/>
          <w:sz w:val="24"/>
          <w:szCs w:val="24"/>
        </w:rPr>
        <w:t xml:space="preserve"> Akiko (2005:2), </w:t>
      </w:r>
      <w:proofErr w:type="spellStart"/>
      <w:r w:rsidRPr="00784B96">
        <w:rPr>
          <w:rFonts w:ascii="Times New Roman" w:hAnsi="Times New Roman" w:cs="Times New Roman"/>
          <w:i/>
          <w:iCs/>
          <w:sz w:val="24"/>
          <w:szCs w:val="24"/>
        </w:rPr>
        <w:t>Ijime</w:t>
      </w:r>
      <w:proofErr w:type="spellEnd"/>
      <w:r w:rsidRPr="00784B96">
        <w:rPr>
          <w:rFonts w:ascii="Times New Roman" w:hAnsi="Times New Roman" w:cs="Times New Roman"/>
          <w:sz w:val="24"/>
          <w:szCs w:val="24"/>
        </w:rPr>
        <w:t xml:space="preserve"> </w:t>
      </w:r>
      <w:proofErr w:type="spellStart"/>
      <w:r w:rsidRPr="00784B96">
        <w:rPr>
          <w:rFonts w:ascii="Times New Roman" w:hAnsi="Times New Roman" w:cs="Times New Roman"/>
          <w:sz w:val="24"/>
          <w:szCs w:val="24"/>
        </w:rPr>
        <w:t>secara</w:t>
      </w:r>
      <w:proofErr w:type="spellEnd"/>
      <w:r w:rsidRPr="00784B96">
        <w:rPr>
          <w:rFonts w:ascii="Times New Roman" w:hAnsi="Times New Roman" w:cs="Times New Roman"/>
          <w:sz w:val="24"/>
          <w:szCs w:val="24"/>
        </w:rPr>
        <w:t xml:space="preserve"> </w:t>
      </w:r>
      <w:proofErr w:type="spellStart"/>
      <w:r w:rsidRPr="00784B96">
        <w:rPr>
          <w:rFonts w:ascii="Times New Roman" w:hAnsi="Times New Roman" w:cs="Times New Roman"/>
          <w:sz w:val="24"/>
          <w:szCs w:val="24"/>
        </w:rPr>
        <w:t>harafiah</w:t>
      </w:r>
      <w:proofErr w:type="spellEnd"/>
      <w:r>
        <w:rPr>
          <w:rFonts w:ascii="Times New Roman" w:hAnsi="Times New Roman" w:cs="Times New Roman"/>
          <w:sz w:val="24"/>
          <w:szCs w:val="24"/>
        </w:rPr>
        <w:t xml:space="preserve"> </w:t>
      </w:r>
      <w:proofErr w:type="spellStart"/>
      <w:r w:rsidRPr="00784B96">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sidRPr="00784B96">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Pr="00784B96">
        <w:rPr>
          <w:rFonts w:ascii="Times New Roman" w:hAnsi="Times New Roman" w:cs="Times New Roman"/>
          <w:sz w:val="24"/>
          <w:szCs w:val="24"/>
        </w:rPr>
        <w:t>masalah</w:t>
      </w:r>
      <w:proofErr w:type="spellEnd"/>
      <w:r w:rsidRPr="00784B96">
        <w:rPr>
          <w:rFonts w:ascii="Times New Roman" w:hAnsi="Times New Roman" w:cs="Times New Roman"/>
          <w:sz w:val="24"/>
          <w:szCs w:val="24"/>
        </w:rPr>
        <w:t xml:space="preserve"> </w:t>
      </w:r>
      <w:proofErr w:type="spellStart"/>
      <w:r w:rsidRPr="00784B96">
        <w:rPr>
          <w:rFonts w:ascii="Times New Roman" w:hAnsi="Times New Roman" w:cs="Times New Roman"/>
          <w:sz w:val="24"/>
          <w:szCs w:val="24"/>
        </w:rPr>
        <w:t>kenakalan</w:t>
      </w:r>
      <w:proofErr w:type="spellEnd"/>
      <w:r w:rsidRPr="00784B96">
        <w:rPr>
          <w:rFonts w:ascii="Times New Roman" w:hAnsi="Times New Roman" w:cs="Times New Roman"/>
          <w:sz w:val="24"/>
          <w:szCs w:val="24"/>
        </w:rPr>
        <w:t xml:space="preserve"> yang </w:t>
      </w:r>
      <w:proofErr w:type="spellStart"/>
      <w:r w:rsidRPr="00784B96">
        <w:rPr>
          <w:rFonts w:ascii="Times New Roman" w:hAnsi="Times New Roman" w:cs="Times New Roman"/>
          <w:sz w:val="24"/>
          <w:szCs w:val="24"/>
        </w:rPr>
        <w:t>berupa</w:t>
      </w:r>
      <w:proofErr w:type="spellEnd"/>
      <w:r w:rsidRPr="00784B96">
        <w:rPr>
          <w:rFonts w:ascii="Times New Roman" w:hAnsi="Times New Roman" w:cs="Times New Roman"/>
          <w:sz w:val="24"/>
          <w:szCs w:val="24"/>
        </w:rPr>
        <w:t xml:space="preserve"> </w:t>
      </w:r>
      <w:proofErr w:type="spellStart"/>
      <w:r w:rsidRPr="00784B96">
        <w:rPr>
          <w:rFonts w:ascii="Times New Roman" w:hAnsi="Times New Roman" w:cs="Times New Roman"/>
          <w:sz w:val="24"/>
          <w:szCs w:val="24"/>
        </w:rPr>
        <w:t>penganiayaan</w:t>
      </w:r>
      <w:proofErr w:type="spellEnd"/>
      <w:r w:rsidRPr="00784B96">
        <w:rPr>
          <w:rFonts w:ascii="Times New Roman" w:hAnsi="Times New Roman" w:cs="Times New Roman"/>
          <w:sz w:val="24"/>
          <w:szCs w:val="24"/>
        </w:rPr>
        <w:t xml:space="preserve"> mental dan </w:t>
      </w:r>
      <w:proofErr w:type="spellStart"/>
      <w:r w:rsidRPr="00784B96">
        <w:rPr>
          <w:rFonts w:ascii="Times New Roman" w:hAnsi="Times New Roman" w:cs="Times New Roman"/>
          <w:sz w:val="24"/>
          <w:szCs w:val="24"/>
        </w:rPr>
        <w:t>fisik</w:t>
      </w:r>
      <w:proofErr w:type="spellEnd"/>
      <w:r w:rsidRPr="00784B96">
        <w:rPr>
          <w:rFonts w:ascii="Times New Roman" w:hAnsi="Times New Roman" w:cs="Times New Roman"/>
          <w:sz w:val="24"/>
          <w:szCs w:val="24"/>
        </w:rPr>
        <w:t xml:space="preserve">, </w:t>
      </w:r>
      <w:proofErr w:type="spellStart"/>
      <w:r w:rsidRPr="00784B96">
        <w:rPr>
          <w:rFonts w:ascii="Times New Roman" w:hAnsi="Times New Roman" w:cs="Times New Roman"/>
          <w:sz w:val="24"/>
          <w:szCs w:val="24"/>
        </w:rPr>
        <w:t>penghinaan</w:t>
      </w:r>
      <w:proofErr w:type="spellEnd"/>
      <w:r w:rsidRPr="00784B96">
        <w:rPr>
          <w:rFonts w:ascii="Times New Roman" w:hAnsi="Times New Roman" w:cs="Times New Roman"/>
          <w:sz w:val="24"/>
          <w:szCs w:val="24"/>
        </w:rPr>
        <w:t xml:space="preserve"> dan </w:t>
      </w:r>
      <w:proofErr w:type="spellStart"/>
      <w:r w:rsidRPr="00784B96">
        <w:rPr>
          <w:rFonts w:ascii="Times New Roman" w:hAnsi="Times New Roman" w:cs="Times New Roman"/>
          <w:sz w:val="24"/>
          <w:szCs w:val="24"/>
        </w:rPr>
        <w:t>penyiksaan</w:t>
      </w:r>
      <w:proofErr w:type="spellEnd"/>
      <w:r w:rsidRPr="00784B96">
        <w:rPr>
          <w:rFonts w:ascii="Times New Roman" w:hAnsi="Times New Roman" w:cs="Times New Roman"/>
          <w:sz w:val="24"/>
          <w:szCs w:val="24"/>
        </w:rPr>
        <w:t xml:space="preserve"> yang </w:t>
      </w:r>
      <w:proofErr w:type="spellStart"/>
      <w:r w:rsidRPr="00784B96">
        <w:rPr>
          <w:rFonts w:ascii="Times New Roman" w:hAnsi="Times New Roman" w:cs="Times New Roman"/>
          <w:sz w:val="24"/>
          <w:szCs w:val="24"/>
        </w:rPr>
        <w:t>dilakukan</w:t>
      </w:r>
      <w:proofErr w:type="spellEnd"/>
      <w:r w:rsidRPr="00784B96">
        <w:rPr>
          <w:rFonts w:ascii="Times New Roman" w:hAnsi="Times New Roman" w:cs="Times New Roman"/>
          <w:sz w:val="24"/>
          <w:szCs w:val="24"/>
        </w:rPr>
        <w:t xml:space="preserve"> </w:t>
      </w:r>
      <w:proofErr w:type="spellStart"/>
      <w:r w:rsidRPr="00784B96">
        <w:rPr>
          <w:rFonts w:ascii="Times New Roman" w:hAnsi="Times New Roman" w:cs="Times New Roman"/>
          <w:sz w:val="24"/>
          <w:szCs w:val="24"/>
        </w:rPr>
        <w:t>satu</w:t>
      </w:r>
      <w:proofErr w:type="spellEnd"/>
      <w:r w:rsidRPr="00784B96">
        <w:rPr>
          <w:rFonts w:ascii="Times New Roman" w:hAnsi="Times New Roman" w:cs="Times New Roman"/>
          <w:sz w:val="24"/>
          <w:szCs w:val="24"/>
        </w:rPr>
        <w:t xml:space="preserve"> </w:t>
      </w:r>
      <w:proofErr w:type="spellStart"/>
      <w:r w:rsidRPr="00784B96">
        <w:rPr>
          <w:rFonts w:ascii="Times New Roman" w:hAnsi="Times New Roman" w:cs="Times New Roman"/>
          <w:sz w:val="24"/>
          <w:szCs w:val="24"/>
        </w:rPr>
        <w:t>sama</w:t>
      </w:r>
      <w:proofErr w:type="spellEnd"/>
      <w:r w:rsidRPr="00784B96">
        <w:rPr>
          <w:rFonts w:ascii="Times New Roman" w:hAnsi="Times New Roman" w:cs="Times New Roman"/>
          <w:sz w:val="24"/>
          <w:szCs w:val="24"/>
        </w:rPr>
        <w:t xml:space="preserve"> lain oleh </w:t>
      </w:r>
      <w:proofErr w:type="spellStart"/>
      <w:r w:rsidRPr="00784B96">
        <w:rPr>
          <w:rFonts w:ascii="Times New Roman" w:hAnsi="Times New Roman" w:cs="Times New Roman"/>
          <w:sz w:val="24"/>
          <w:szCs w:val="24"/>
        </w:rPr>
        <w:t>anak-anak</w:t>
      </w:r>
      <w:proofErr w:type="spellEnd"/>
      <w:r w:rsidRPr="00784B96">
        <w:rPr>
          <w:rFonts w:ascii="Times New Roman" w:hAnsi="Times New Roman" w:cs="Times New Roman"/>
          <w:sz w:val="24"/>
          <w:szCs w:val="24"/>
        </w:rPr>
        <w:t xml:space="preserve"> </w:t>
      </w:r>
      <w:proofErr w:type="spellStart"/>
      <w:r w:rsidRPr="00784B96">
        <w:rPr>
          <w:rFonts w:ascii="Times New Roman" w:hAnsi="Times New Roman" w:cs="Times New Roman"/>
          <w:sz w:val="24"/>
          <w:szCs w:val="24"/>
        </w:rPr>
        <w:t>sekolah</w:t>
      </w:r>
      <w:proofErr w:type="spellEnd"/>
      <w:r w:rsidRPr="00784B96">
        <w:rPr>
          <w:rFonts w:ascii="Times New Roman" w:hAnsi="Times New Roman" w:cs="Times New Roman"/>
          <w:sz w:val="24"/>
          <w:szCs w:val="24"/>
        </w:rPr>
        <w:t xml:space="preserve"> pada </w:t>
      </w:r>
      <w:proofErr w:type="spellStart"/>
      <w:r w:rsidRPr="00784B96">
        <w:rPr>
          <w:rFonts w:ascii="Times New Roman" w:hAnsi="Times New Roman" w:cs="Times New Roman"/>
          <w:sz w:val="24"/>
          <w:szCs w:val="24"/>
        </w:rPr>
        <w:t>tingkat</w:t>
      </w:r>
      <w:proofErr w:type="spellEnd"/>
      <w:r w:rsidRPr="00784B96">
        <w:rPr>
          <w:rFonts w:ascii="Times New Roman" w:hAnsi="Times New Roman" w:cs="Times New Roman"/>
          <w:sz w:val="24"/>
          <w:szCs w:val="24"/>
        </w:rPr>
        <w:t xml:space="preserve"> </w:t>
      </w:r>
      <w:proofErr w:type="spellStart"/>
      <w:r w:rsidRPr="00784B96">
        <w:rPr>
          <w:rFonts w:ascii="Times New Roman" w:hAnsi="Times New Roman" w:cs="Times New Roman"/>
          <w:sz w:val="24"/>
          <w:szCs w:val="24"/>
        </w:rPr>
        <w:t>pendidikan</w:t>
      </w:r>
      <w:proofErr w:type="spellEnd"/>
      <w:r w:rsidRPr="00784B96">
        <w:rPr>
          <w:rFonts w:ascii="Times New Roman" w:hAnsi="Times New Roman" w:cs="Times New Roman"/>
          <w:sz w:val="24"/>
          <w:szCs w:val="24"/>
        </w:rPr>
        <w:t xml:space="preserve"> </w:t>
      </w:r>
      <w:proofErr w:type="spellStart"/>
      <w:r w:rsidRPr="00784B96">
        <w:rPr>
          <w:rFonts w:ascii="Times New Roman" w:hAnsi="Times New Roman" w:cs="Times New Roman"/>
          <w:sz w:val="24"/>
          <w:szCs w:val="24"/>
        </w:rPr>
        <w:t>dasar</w:t>
      </w:r>
      <w:proofErr w:type="spellEnd"/>
      <w:r w:rsidRPr="00784B96">
        <w:rPr>
          <w:rFonts w:ascii="Times New Roman" w:hAnsi="Times New Roman" w:cs="Times New Roman"/>
          <w:sz w:val="24"/>
          <w:szCs w:val="24"/>
        </w:rPr>
        <w:t xml:space="preserve"> dan </w:t>
      </w:r>
      <w:proofErr w:type="spellStart"/>
      <w:r w:rsidRPr="00784B96">
        <w:rPr>
          <w:rFonts w:ascii="Times New Roman" w:hAnsi="Times New Roman" w:cs="Times New Roman"/>
          <w:sz w:val="24"/>
          <w:szCs w:val="24"/>
        </w:rPr>
        <w:t>menengah</w:t>
      </w:r>
      <w:proofErr w:type="spellEnd"/>
      <w:r w:rsidRPr="00784B96">
        <w:rPr>
          <w:rFonts w:ascii="Times New Roman" w:hAnsi="Times New Roman" w:cs="Times New Roman"/>
          <w:sz w:val="24"/>
          <w:szCs w:val="24"/>
        </w:rPr>
        <w:t xml:space="preserve">. </w:t>
      </w:r>
      <w:proofErr w:type="spellStart"/>
      <w:r w:rsidRPr="00784B96">
        <w:rPr>
          <w:rFonts w:ascii="Times New Roman" w:hAnsi="Times New Roman" w:cs="Times New Roman"/>
          <w:sz w:val="24"/>
          <w:szCs w:val="24"/>
        </w:rPr>
        <w:t>Definisi</w:t>
      </w:r>
      <w:proofErr w:type="spellEnd"/>
      <w:r w:rsidRPr="00784B96">
        <w:rPr>
          <w:rFonts w:ascii="Times New Roman" w:hAnsi="Times New Roman" w:cs="Times New Roman"/>
          <w:sz w:val="24"/>
          <w:szCs w:val="24"/>
        </w:rPr>
        <w:t xml:space="preserve"> </w:t>
      </w:r>
      <w:proofErr w:type="spellStart"/>
      <w:r w:rsidRPr="00784B96">
        <w:rPr>
          <w:rFonts w:ascii="Times New Roman" w:hAnsi="Times New Roman" w:cs="Times New Roman"/>
          <w:sz w:val="24"/>
          <w:szCs w:val="24"/>
        </w:rPr>
        <w:t>ini</w:t>
      </w:r>
      <w:proofErr w:type="spellEnd"/>
      <w:r w:rsidRPr="00784B96">
        <w:rPr>
          <w:rFonts w:ascii="Times New Roman" w:hAnsi="Times New Roman" w:cs="Times New Roman"/>
          <w:sz w:val="24"/>
          <w:szCs w:val="24"/>
        </w:rPr>
        <w:t xml:space="preserve"> </w:t>
      </w:r>
      <w:proofErr w:type="spellStart"/>
      <w:r w:rsidRPr="00784B96">
        <w:rPr>
          <w:rFonts w:ascii="Times New Roman" w:hAnsi="Times New Roman" w:cs="Times New Roman"/>
          <w:sz w:val="24"/>
          <w:szCs w:val="24"/>
        </w:rPr>
        <w:t>seringkali</w:t>
      </w:r>
      <w:proofErr w:type="spellEnd"/>
      <w:r w:rsidRPr="00784B96">
        <w:rPr>
          <w:rFonts w:ascii="Times New Roman" w:hAnsi="Times New Roman" w:cs="Times New Roman"/>
          <w:sz w:val="24"/>
          <w:szCs w:val="24"/>
        </w:rPr>
        <w:t xml:space="preserve"> </w:t>
      </w:r>
      <w:proofErr w:type="spellStart"/>
      <w:r w:rsidRPr="00784B96">
        <w:rPr>
          <w:rFonts w:ascii="Times New Roman" w:hAnsi="Times New Roman" w:cs="Times New Roman"/>
          <w:sz w:val="24"/>
          <w:szCs w:val="24"/>
        </w:rPr>
        <w:t>membuat</w:t>
      </w:r>
      <w:proofErr w:type="spellEnd"/>
      <w:r w:rsidRPr="00784B96">
        <w:rPr>
          <w:rFonts w:ascii="Times New Roman" w:hAnsi="Times New Roman" w:cs="Times New Roman"/>
          <w:sz w:val="24"/>
          <w:szCs w:val="24"/>
        </w:rPr>
        <w:t xml:space="preserve"> </w:t>
      </w:r>
      <w:proofErr w:type="spellStart"/>
      <w:r w:rsidRPr="00784B96">
        <w:rPr>
          <w:rFonts w:ascii="Times New Roman" w:hAnsi="Times New Roman" w:cs="Times New Roman"/>
          <w:sz w:val="24"/>
          <w:szCs w:val="24"/>
        </w:rPr>
        <w:t>komunitas</w:t>
      </w:r>
      <w:proofErr w:type="spellEnd"/>
      <w:r w:rsidRPr="00784B96">
        <w:rPr>
          <w:rFonts w:ascii="Times New Roman" w:hAnsi="Times New Roman" w:cs="Times New Roman"/>
          <w:sz w:val="24"/>
          <w:szCs w:val="24"/>
        </w:rPr>
        <w:t xml:space="preserve"> </w:t>
      </w:r>
      <w:proofErr w:type="spellStart"/>
      <w:r w:rsidRPr="00784B96">
        <w:rPr>
          <w:rFonts w:ascii="Times New Roman" w:hAnsi="Times New Roman" w:cs="Times New Roman"/>
          <w:sz w:val="24"/>
          <w:szCs w:val="24"/>
        </w:rPr>
        <w:t>internasional</w:t>
      </w:r>
      <w:proofErr w:type="spellEnd"/>
      <w:r w:rsidRPr="00784B96">
        <w:rPr>
          <w:rFonts w:ascii="Times New Roman" w:hAnsi="Times New Roman" w:cs="Times New Roman"/>
          <w:sz w:val="24"/>
          <w:szCs w:val="24"/>
        </w:rPr>
        <w:t xml:space="preserve"> </w:t>
      </w:r>
      <w:proofErr w:type="spellStart"/>
      <w:r w:rsidRPr="00784B96">
        <w:rPr>
          <w:rFonts w:ascii="Times New Roman" w:hAnsi="Times New Roman" w:cs="Times New Roman"/>
          <w:sz w:val="24"/>
          <w:szCs w:val="24"/>
        </w:rPr>
        <w:t>menyamakan</w:t>
      </w:r>
      <w:proofErr w:type="spellEnd"/>
      <w:r w:rsidRPr="00784B96">
        <w:rPr>
          <w:rFonts w:ascii="Times New Roman" w:hAnsi="Times New Roman" w:cs="Times New Roman"/>
          <w:sz w:val="24"/>
          <w:szCs w:val="24"/>
        </w:rPr>
        <w:t xml:space="preserve"> </w:t>
      </w:r>
      <w:proofErr w:type="spellStart"/>
      <w:r w:rsidRPr="00784B96">
        <w:rPr>
          <w:rFonts w:ascii="Times New Roman" w:hAnsi="Times New Roman" w:cs="Times New Roman"/>
          <w:i/>
          <w:iCs/>
          <w:sz w:val="24"/>
          <w:szCs w:val="24"/>
        </w:rPr>
        <w:t>ijime</w:t>
      </w:r>
      <w:proofErr w:type="spellEnd"/>
      <w:r w:rsidRPr="00784B96">
        <w:rPr>
          <w:rFonts w:ascii="Times New Roman" w:hAnsi="Times New Roman" w:cs="Times New Roman"/>
          <w:sz w:val="24"/>
          <w:szCs w:val="24"/>
        </w:rPr>
        <w:t xml:space="preserve"> </w:t>
      </w:r>
      <w:proofErr w:type="spellStart"/>
      <w:r w:rsidRPr="00784B96">
        <w:rPr>
          <w:rFonts w:ascii="Times New Roman" w:hAnsi="Times New Roman" w:cs="Times New Roman"/>
          <w:sz w:val="24"/>
          <w:szCs w:val="24"/>
        </w:rPr>
        <w:t>dengan</w:t>
      </w:r>
      <w:proofErr w:type="spellEnd"/>
      <w:r w:rsidRPr="00784B96">
        <w:rPr>
          <w:rFonts w:ascii="Times New Roman" w:hAnsi="Times New Roman" w:cs="Times New Roman"/>
          <w:sz w:val="24"/>
          <w:szCs w:val="24"/>
        </w:rPr>
        <w:t xml:space="preserve"> </w:t>
      </w:r>
      <w:proofErr w:type="spellStart"/>
      <w:r w:rsidRPr="00784B96">
        <w:rPr>
          <w:rFonts w:ascii="Times New Roman" w:hAnsi="Times New Roman" w:cs="Times New Roman"/>
          <w:sz w:val="24"/>
          <w:szCs w:val="24"/>
        </w:rPr>
        <w:t>perilaku</w:t>
      </w:r>
      <w:proofErr w:type="spellEnd"/>
      <w:r w:rsidRPr="00784B96">
        <w:rPr>
          <w:rFonts w:ascii="Times New Roman" w:hAnsi="Times New Roman" w:cs="Times New Roman"/>
          <w:sz w:val="24"/>
          <w:szCs w:val="24"/>
        </w:rPr>
        <w:t xml:space="preserve"> </w:t>
      </w:r>
      <w:r w:rsidRPr="00784B96">
        <w:rPr>
          <w:rFonts w:ascii="Times New Roman" w:hAnsi="Times New Roman" w:cs="Times New Roman"/>
          <w:i/>
          <w:iCs/>
          <w:sz w:val="24"/>
          <w:szCs w:val="24"/>
        </w:rPr>
        <w:t>bullying</w:t>
      </w:r>
      <w:r w:rsidRPr="00784B96">
        <w:rPr>
          <w:rFonts w:ascii="Times New Roman" w:hAnsi="Times New Roman" w:cs="Times New Roman"/>
          <w:sz w:val="24"/>
          <w:szCs w:val="24"/>
        </w:rPr>
        <w:t xml:space="preserve"> yang </w:t>
      </w:r>
      <w:proofErr w:type="spellStart"/>
      <w:r w:rsidRPr="00784B96">
        <w:rPr>
          <w:rFonts w:ascii="Times New Roman" w:hAnsi="Times New Roman" w:cs="Times New Roman"/>
          <w:sz w:val="24"/>
          <w:szCs w:val="24"/>
        </w:rPr>
        <w:t>umum</w:t>
      </w:r>
      <w:proofErr w:type="spellEnd"/>
      <w:r w:rsidRPr="00784B96">
        <w:rPr>
          <w:rFonts w:ascii="Times New Roman" w:hAnsi="Times New Roman" w:cs="Times New Roman"/>
          <w:sz w:val="24"/>
          <w:szCs w:val="24"/>
        </w:rPr>
        <w:t xml:space="preserve"> </w:t>
      </w:r>
      <w:proofErr w:type="spellStart"/>
      <w:r w:rsidRPr="00784B96">
        <w:rPr>
          <w:rFonts w:ascii="Times New Roman" w:hAnsi="Times New Roman" w:cs="Times New Roman"/>
          <w:sz w:val="24"/>
          <w:szCs w:val="24"/>
        </w:rPr>
        <w:t>terjadi</w:t>
      </w:r>
      <w:proofErr w:type="spellEnd"/>
      <w:r w:rsidRPr="00784B96">
        <w:rPr>
          <w:rFonts w:ascii="Times New Roman" w:hAnsi="Times New Roman" w:cs="Times New Roman"/>
          <w:sz w:val="24"/>
          <w:szCs w:val="24"/>
        </w:rPr>
        <w:t xml:space="preserve"> di negara-negara Barat.</w:t>
      </w:r>
      <w:r w:rsidRPr="007729E9">
        <w:rPr>
          <w:rFonts w:ascii="Times New Roman" w:hAnsi="Times New Roman" w:cs="Times New Roman"/>
          <w:sz w:val="24"/>
          <w:szCs w:val="24"/>
        </w:rPr>
        <w:t xml:space="preserve"> </w:t>
      </w:r>
      <w:r w:rsidRPr="007729E9">
        <w:rPr>
          <w:rFonts w:ascii="Times New Roman" w:hAnsi="Times New Roman" w:cs="Times New Roman"/>
          <w:sz w:val="24"/>
          <w:szCs w:val="24"/>
          <w:lang w:val="en-US"/>
        </w:rPr>
        <w:t xml:space="preserve">Hal </w:t>
      </w:r>
      <w:proofErr w:type="spellStart"/>
      <w:r w:rsidRPr="007729E9">
        <w:rPr>
          <w:rFonts w:ascii="Times New Roman" w:hAnsi="Times New Roman" w:cs="Times New Roman"/>
          <w:sz w:val="24"/>
          <w:szCs w:val="24"/>
          <w:lang w:val="en-US"/>
        </w:rPr>
        <w:t>ini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tentu</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memberikan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dampak</w:t>
      </w:r>
      <w:proofErr w:type="spellEnd"/>
      <w:r w:rsidRPr="007729E9">
        <w:rPr>
          <w:rFonts w:ascii="Times New Roman" w:hAnsi="Times New Roman" w:cs="Times New Roman"/>
          <w:sz w:val="24"/>
          <w:szCs w:val="24"/>
          <w:lang w:val="en-US"/>
        </w:rPr>
        <w:t xml:space="preserve"> yang </w:t>
      </w:r>
      <w:proofErr w:type="spellStart"/>
      <w:r w:rsidRPr="007729E9">
        <w:rPr>
          <w:rFonts w:ascii="Times New Roman" w:hAnsi="Times New Roman" w:cs="Times New Roman"/>
          <w:sz w:val="24"/>
          <w:szCs w:val="24"/>
          <w:lang w:val="en-US"/>
        </w:rPr>
        <w:t>buruk</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kepada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anak</w:t>
      </w:r>
      <w:proofErr w:type="spellEnd"/>
      <w:r w:rsidRPr="007729E9">
        <w:rPr>
          <w:rFonts w:ascii="Times New Roman" w:hAnsi="Times New Roman" w:cs="Times New Roman"/>
          <w:sz w:val="24"/>
          <w:szCs w:val="24"/>
          <w:lang w:val="en-US"/>
        </w:rPr>
        <w:t xml:space="preserve"> yang </w:t>
      </w:r>
      <w:proofErr w:type="spellStart"/>
      <w:r w:rsidRPr="007729E9">
        <w:rPr>
          <w:rFonts w:ascii="Times New Roman" w:hAnsi="Times New Roman" w:cs="Times New Roman"/>
          <w:sz w:val="24"/>
          <w:szCs w:val="24"/>
          <w:lang w:val="en-US"/>
        </w:rPr>
        <w:t>yang</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dibuli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seperti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enggan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untuk</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bersosialisasi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dengan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teman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sebayanya</w:t>
      </w:r>
      <w:proofErr w:type="spellEnd"/>
      <w:r w:rsidRPr="007729E9">
        <w:rPr>
          <w:rFonts w:ascii="Times New Roman" w:hAnsi="Times New Roman" w:cs="Times New Roman"/>
          <w:sz w:val="24"/>
          <w:szCs w:val="24"/>
          <w:lang w:val="en-US"/>
        </w:rPr>
        <w:t xml:space="preserve">, bolos </w:t>
      </w:r>
      <w:proofErr w:type="spellStart"/>
      <w:r w:rsidRPr="007729E9">
        <w:rPr>
          <w:rFonts w:ascii="Times New Roman" w:hAnsi="Times New Roman" w:cs="Times New Roman"/>
          <w:sz w:val="24"/>
          <w:szCs w:val="24"/>
          <w:lang w:val="en-US"/>
        </w:rPr>
        <w:t>sekolah</w:t>
      </w:r>
      <w:proofErr w:type="spellEnd"/>
      <w:r w:rsidRPr="007729E9">
        <w:rPr>
          <w:rFonts w:ascii="Times New Roman" w:hAnsi="Times New Roman" w:cs="Times New Roman"/>
          <w:sz w:val="24"/>
          <w:szCs w:val="24"/>
          <w:lang w:val="en-US"/>
        </w:rPr>
        <w:t xml:space="preserve">, trauma, </w:t>
      </w:r>
      <w:proofErr w:type="spellStart"/>
      <w:r w:rsidRPr="007729E9">
        <w:rPr>
          <w:rFonts w:ascii="Times New Roman" w:hAnsi="Times New Roman" w:cs="Times New Roman"/>
          <w:sz w:val="24"/>
          <w:szCs w:val="24"/>
          <w:lang w:val="en-US"/>
        </w:rPr>
        <w:t>sampai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bunuh</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diri</w:t>
      </w:r>
      <w:proofErr w:type="spellEnd"/>
      <w:r w:rsidRPr="007729E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Oleh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tentu</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perilaku</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menyimpang</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ini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harus</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dihindari</w:t>
      </w:r>
      <w:proofErr w:type="spellEnd"/>
      <w:r w:rsidRPr="007729E9">
        <w:rPr>
          <w:rFonts w:ascii="Times New Roman" w:hAnsi="Times New Roman" w:cs="Times New Roman"/>
          <w:sz w:val="24"/>
          <w:szCs w:val="24"/>
          <w:lang w:val="en-US"/>
        </w:rPr>
        <w:t xml:space="preserve"> dan </w:t>
      </w:r>
      <w:proofErr w:type="spellStart"/>
      <w:r w:rsidRPr="007729E9">
        <w:rPr>
          <w:rFonts w:ascii="Times New Roman" w:hAnsi="Times New Roman" w:cs="Times New Roman"/>
          <w:sz w:val="24"/>
          <w:szCs w:val="24"/>
          <w:lang w:val="en-US"/>
        </w:rPr>
        <w:t>ditekankan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kepada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anak-anak</w:t>
      </w:r>
      <w:proofErr w:type="spellEnd"/>
      <w:r w:rsidRPr="007729E9">
        <w:rPr>
          <w:rFonts w:ascii="Times New Roman" w:hAnsi="Times New Roman" w:cs="Times New Roman"/>
          <w:sz w:val="24"/>
          <w:szCs w:val="24"/>
          <w:lang w:val="en-US"/>
        </w:rPr>
        <w:t xml:space="preserve"> agar </w:t>
      </w:r>
      <w:proofErr w:type="spellStart"/>
      <w:r w:rsidRPr="007729E9">
        <w:rPr>
          <w:rFonts w:ascii="Times New Roman" w:hAnsi="Times New Roman" w:cs="Times New Roman"/>
          <w:sz w:val="24"/>
          <w:szCs w:val="24"/>
          <w:lang w:val="en-US"/>
        </w:rPr>
        <w:t>tidak</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melakukan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tindak</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pe</w:t>
      </w:r>
      <w:r>
        <w:rPr>
          <w:rFonts w:ascii="Times New Roman" w:hAnsi="Times New Roman" w:cs="Times New Roman"/>
          <w:sz w:val="24"/>
          <w:szCs w:val="24"/>
          <w:lang w:val="en-US"/>
        </w:rPr>
        <w:t>rundungan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tersebut</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Untuk</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meningkatkan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kewaspadaan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terhadap</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kasus</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ini</w:t>
      </w:r>
      <w:proofErr w:type="spellEnd"/>
      <w:r w:rsidRPr="007729E9">
        <w:rPr>
          <w:rFonts w:ascii="Times New Roman" w:hAnsi="Times New Roman" w:cs="Times New Roman"/>
          <w:sz w:val="24"/>
          <w:szCs w:val="24"/>
          <w:lang w:val="en-US"/>
        </w:rPr>
        <w:t xml:space="preserve">, salah </w:t>
      </w:r>
      <w:proofErr w:type="spellStart"/>
      <w:r w:rsidRPr="007729E9">
        <w:rPr>
          <w:rFonts w:ascii="Times New Roman" w:hAnsi="Times New Roman" w:cs="Times New Roman"/>
          <w:sz w:val="24"/>
          <w:szCs w:val="24"/>
          <w:lang w:val="en-US"/>
        </w:rPr>
        <w:t>satu</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caranya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adalah</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dengan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menceritakan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kembali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dalam</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sebuah</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karya</w:t>
      </w:r>
      <w:proofErr w:type="spellEnd"/>
      <w:r w:rsidRPr="007729E9">
        <w:rPr>
          <w:rFonts w:ascii="Times New Roman" w:hAnsi="Times New Roman" w:cs="Times New Roman"/>
          <w:sz w:val="24"/>
          <w:szCs w:val="24"/>
          <w:lang w:val="en-US"/>
        </w:rPr>
        <w:t xml:space="preserve"> sastra </w:t>
      </w:r>
      <w:proofErr w:type="spellStart"/>
      <w:r w:rsidRPr="007729E9">
        <w:rPr>
          <w:rFonts w:ascii="Times New Roman" w:hAnsi="Times New Roman" w:cs="Times New Roman"/>
          <w:sz w:val="24"/>
          <w:szCs w:val="24"/>
          <w:lang w:val="en-US"/>
        </w:rPr>
        <w:t>dengan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harapan</w:t>
      </w:r>
      <w:proofErr w:type="spellEnd"/>
      <w:r w:rsidRPr="007729E9">
        <w:rPr>
          <w:rFonts w:ascii="Times New Roman" w:hAnsi="Times New Roman" w:cs="Times New Roman"/>
          <w:sz w:val="24"/>
          <w:szCs w:val="24"/>
          <w:lang w:val="en-US"/>
        </w:rPr>
        <w:t xml:space="preserve"> para </w:t>
      </w:r>
      <w:proofErr w:type="spellStart"/>
      <w:r w:rsidRPr="007729E9">
        <w:rPr>
          <w:rFonts w:ascii="Times New Roman" w:hAnsi="Times New Roman" w:cs="Times New Roman"/>
          <w:sz w:val="24"/>
          <w:szCs w:val="24"/>
          <w:lang w:val="en-US"/>
        </w:rPr>
        <w:t>pembaca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dapat</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memberi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perhatian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lebih</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terhadap</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tindakan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pembulian</w:t>
      </w:r>
      <w:proofErr w:type="spellEnd"/>
      <w:r w:rsidRPr="007729E9">
        <w:rPr>
          <w:rFonts w:ascii="Times New Roman" w:hAnsi="Times New Roman" w:cs="Times New Roman"/>
          <w:sz w:val="24"/>
          <w:szCs w:val="24"/>
          <w:lang w:val="en-US"/>
        </w:rPr>
        <w:t xml:space="preserve"> yang </w:t>
      </w:r>
      <w:proofErr w:type="spellStart"/>
      <w:r w:rsidRPr="007729E9">
        <w:rPr>
          <w:rFonts w:ascii="Times New Roman" w:hAnsi="Times New Roman" w:cs="Times New Roman"/>
          <w:sz w:val="24"/>
          <w:szCs w:val="24"/>
          <w:lang w:val="en-US"/>
        </w:rPr>
        <w:t>sering</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terjadi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dalam</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ruang</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lingkup</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sekolah</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ini</w:t>
      </w:r>
      <w:proofErr w:type="spellEnd"/>
      <w:r w:rsidRPr="007729E9">
        <w:rPr>
          <w:rFonts w:ascii="Times New Roman" w:hAnsi="Times New Roman" w:cs="Times New Roman"/>
          <w:sz w:val="24"/>
          <w:szCs w:val="24"/>
          <w:lang w:val="en-US"/>
        </w:rPr>
        <w:t>.</w:t>
      </w:r>
    </w:p>
    <w:p w14:paraId="4C4E7623" w14:textId="77777777" w:rsidR="00856C23" w:rsidRPr="007729E9" w:rsidRDefault="00856C23" w:rsidP="00856C23">
      <w:pPr>
        <w:spacing w:line="480" w:lineRule="auto"/>
        <w:ind w:firstLine="360"/>
        <w:jc w:val="both"/>
        <w:rPr>
          <w:rFonts w:ascii="Times New Roman" w:hAnsi="Times New Roman" w:cs="Times New Roman"/>
          <w:sz w:val="24"/>
          <w:szCs w:val="24"/>
        </w:rPr>
      </w:pPr>
      <w:bookmarkStart w:id="0" w:name="_Hlk153378946"/>
      <w:proofErr w:type="spellStart"/>
      <w:r>
        <w:rPr>
          <w:rFonts w:ascii="Times New Roman" w:hAnsi="Times New Roman" w:cs="Times New Roman"/>
          <w:i/>
          <w:iCs/>
          <w:sz w:val="24"/>
          <w:szCs w:val="24"/>
          <w:lang w:val="en-US"/>
        </w:rPr>
        <w:lastRenderedPageBreak/>
        <w:t>T</w:t>
      </w:r>
      <w:r w:rsidRPr="00644876">
        <w:rPr>
          <w:rFonts w:ascii="Times New Roman" w:hAnsi="Times New Roman" w:cs="Times New Roman"/>
          <w:i/>
          <w:iCs/>
          <w:sz w:val="24"/>
          <w:szCs w:val="24"/>
          <w:lang w:val="en-US"/>
        </w:rPr>
        <w:t>anpen</w:t>
      </w:r>
      <w:proofErr w:type="spellEnd"/>
      <w:r w:rsidRPr="007729E9">
        <w:rPr>
          <w:rFonts w:ascii="Times New Roman" w:hAnsi="Times New Roman" w:cs="Times New Roman"/>
          <w:sz w:val="24"/>
          <w:szCs w:val="24"/>
          <w:lang w:val="en-US"/>
        </w:rPr>
        <w:t xml:space="preserve"> </w:t>
      </w:r>
      <w:r w:rsidRPr="007729E9">
        <w:rPr>
          <w:rFonts w:ascii="Times New Roman" w:hAnsi="Times New Roman" w:cs="Times New Roman"/>
          <w:i/>
          <w:iCs/>
          <w:sz w:val="24"/>
          <w:szCs w:val="24"/>
          <w:lang w:val="en-US"/>
        </w:rPr>
        <w:t xml:space="preserve">Koun no </w:t>
      </w:r>
      <w:proofErr w:type="spellStart"/>
      <w:r w:rsidRPr="007729E9">
        <w:rPr>
          <w:rFonts w:ascii="Times New Roman" w:hAnsi="Times New Roman" w:cs="Times New Roman"/>
          <w:i/>
          <w:iCs/>
          <w:sz w:val="24"/>
          <w:szCs w:val="24"/>
          <w:lang w:val="en-US"/>
        </w:rPr>
        <w:t>Ashiato</w:t>
      </w:r>
      <w:proofErr w:type="spellEnd"/>
      <w:r w:rsidRPr="007729E9">
        <w:rPr>
          <w:rFonts w:ascii="Times New Roman" w:hAnsi="Times New Roman" w:cs="Times New Roman"/>
          <w:i/>
          <w:iCs/>
          <w:sz w:val="24"/>
          <w:szCs w:val="24"/>
          <w:lang w:val="en-US"/>
        </w:rPr>
        <w:t xml:space="preserve"> wo Otte </w:t>
      </w:r>
      <w:proofErr w:type="spellStart"/>
      <w:r w:rsidRPr="007729E9">
        <w:rPr>
          <w:rFonts w:ascii="Times New Roman" w:hAnsi="Times New Roman" w:cs="Times New Roman"/>
          <w:sz w:val="24"/>
          <w:szCs w:val="24"/>
          <w:lang w:val="en-US"/>
        </w:rPr>
        <w:t>karya</w:t>
      </w:r>
      <w:proofErr w:type="spellEnd"/>
      <w:r w:rsidRPr="007729E9">
        <w:rPr>
          <w:rFonts w:ascii="Times New Roman" w:hAnsi="Times New Roman" w:cs="Times New Roman"/>
          <w:sz w:val="24"/>
          <w:szCs w:val="24"/>
          <w:lang w:val="en-US"/>
        </w:rPr>
        <w:t xml:space="preserve"> </w:t>
      </w:r>
      <w:r w:rsidRPr="00B92561">
        <w:rPr>
          <w:rFonts w:ascii="Times New Roman" w:hAnsi="Times New Roman" w:cs="Times New Roman"/>
          <w:sz w:val="24"/>
          <w:szCs w:val="24"/>
          <w:lang w:val="en-US"/>
        </w:rPr>
        <w:t>Shirakawa Mito</w:t>
      </w:r>
      <w:r w:rsidRPr="007729E9">
        <w:rPr>
          <w:rFonts w:ascii="Times New Roman" w:hAnsi="Times New Roman" w:cs="Times New Roman"/>
          <w:i/>
          <w:iCs/>
          <w:sz w:val="24"/>
          <w:szCs w:val="24"/>
          <w:lang w:val="en-US"/>
        </w:rPr>
        <w:t xml:space="preserve"> </w:t>
      </w:r>
      <w:bookmarkEnd w:id="0"/>
      <w:proofErr w:type="spellStart"/>
      <w:r w:rsidRPr="007729E9">
        <w:rPr>
          <w:rFonts w:ascii="Times New Roman" w:hAnsi="Times New Roman" w:cs="Times New Roman"/>
          <w:sz w:val="24"/>
          <w:szCs w:val="24"/>
          <w:lang w:val="en-US"/>
        </w:rPr>
        <w:t>ini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terdapat</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penggalan</w:t>
      </w:r>
      <w:proofErr w:type="spellEnd"/>
      <w:r w:rsidRPr="007729E9">
        <w:rPr>
          <w:rFonts w:ascii="Times New Roman" w:hAnsi="Times New Roman" w:cs="Times New Roman"/>
          <w:sz w:val="24"/>
          <w:szCs w:val="24"/>
          <w:lang w:val="en-US"/>
        </w:rPr>
        <w:t xml:space="preserve"> yang </w:t>
      </w:r>
      <w:proofErr w:type="spellStart"/>
      <w:r w:rsidRPr="007729E9">
        <w:rPr>
          <w:rFonts w:ascii="Times New Roman" w:hAnsi="Times New Roman" w:cs="Times New Roman"/>
          <w:sz w:val="24"/>
          <w:szCs w:val="24"/>
          <w:lang w:val="en-US"/>
        </w:rPr>
        <w:t>menceritakan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perilaku</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perundungan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terhadap</w:t>
      </w:r>
      <w:proofErr w:type="spellEnd"/>
      <w:r w:rsidRPr="007729E9">
        <w:rPr>
          <w:rFonts w:ascii="Times New Roman" w:hAnsi="Times New Roman" w:cs="Times New Roman"/>
          <w:sz w:val="24"/>
          <w:szCs w:val="24"/>
          <w:lang w:val="en-US"/>
        </w:rPr>
        <w:t xml:space="preserve"> dua orang </w:t>
      </w:r>
      <w:proofErr w:type="spellStart"/>
      <w:r w:rsidRPr="007729E9">
        <w:rPr>
          <w:rFonts w:ascii="Times New Roman" w:hAnsi="Times New Roman" w:cs="Times New Roman"/>
          <w:sz w:val="24"/>
          <w:szCs w:val="24"/>
          <w:lang w:val="en-US"/>
        </w:rPr>
        <w:t>tokoh</w:t>
      </w:r>
      <w:proofErr w:type="spellEnd"/>
      <w:r w:rsidRPr="007729E9">
        <w:rPr>
          <w:rFonts w:ascii="Times New Roman" w:hAnsi="Times New Roman" w:cs="Times New Roman"/>
          <w:sz w:val="24"/>
          <w:szCs w:val="24"/>
          <w:lang w:val="en-US"/>
        </w:rPr>
        <w:t xml:space="preserve">, yang </w:t>
      </w:r>
      <w:proofErr w:type="spellStart"/>
      <w:r w:rsidRPr="007729E9">
        <w:rPr>
          <w:rFonts w:ascii="Times New Roman" w:hAnsi="Times New Roman" w:cs="Times New Roman"/>
          <w:sz w:val="24"/>
          <w:szCs w:val="24"/>
          <w:lang w:val="en-US"/>
        </w:rPr>
        <w:t>pertama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yaitu</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tokoh</w:t>
      </w:r>
      <w:proofErr w:type="spellEnd"/>
      <w:r w:rsidRPr="007729E9">
        <w:rPr>
          <w:rFonts w:ascii="Times New Roman" w:hAnsi="Times New Roman" w:cs="Times New Roman"/>
          <w:sz w:val="24"/>
          <w:szCs w:val="24"/>
          <w:lang w:val="en-US"/>
        </w:rPr>
        <w:t xml:space="preserve"> </w:t>
      </w:r>
      <w:proofErr w:type="spellStart"/>
      <w:r w:rsidRPr="00644876">
        <w:rPr>
          <w:rFonts w:ascii="Times New Roman" w:hAnsi="Times New Roman" w:cs="Times New Roman"/>
          <w:i/>
          <w:iCs/>
          <w:sz w:val="24"/>
          <w:szCs w:val="24"/>
          <w:lang w:val="en-US"/>
        </w:rPr>
        <w:t>Watashi</w:t>
      </w:r>
      <w:proofErr w:type="spellEnd"/>
      <w:r w:rsidRPr="007729E9">
        <w:rPr>
          <w:rFonts w:ascii="Times New Roman" w:hAnsi="Times New Roman" w:cs="Times New Roman"/>
          <w:sz w:val="24"/>
          <w:szCs w:val="24"/>
          <w:lang w:val="en-US"/>
        </w:rPr>
        <w:t xml:space="preserve"> yang </w:t>
      </w:r>
      <w:proofErr w:type="spellStart"/>
      <w:r w:rsidRPr="007729E9">
        <w:rPr>
          <w:rFonts w:ascii="Times New Roman" w:hAnsi="Times New Roman" w:cs="Times New Roman"/>
          <w:sz w:val="24"/>
          <w:szCs w:val="24"/>
          <w:lang w:val="en-US"/>
        </w:rPr>
        <w:t>mengalami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ketakutan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terhadap</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anak</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anak</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karena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semasa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masih</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sekolah</w:t>
      </w:r>
      <w:proofErr w:type="spellEnd"/>
      <w:r w:rsidRPr="007729E9">
        <w:rPr>
          <w:rFonts w:ascii="Times New Roman" w:hAnsi="Times New Roman" w:cs="Times New Roman"/>
          <w:sz w:val="24"/>
          <w:szCs w:val="24"/>
          <w:lang w:val="en-US"/>
        </w:rPr>
        <w:t xml:space="preserve"> di </w:t>
      </w:r>
      <w:proofErr w:type="spellStart"/>
      <w:r w:rsidRPr="007729E9">
        <w:rPr>
          <w:rFonts w:ascii="Times New Roman" w:hAnsi="Times New Roman" w:cs="Times New Roman"/>
          <w:sz w:val="24"/>
          <w:szCs w:val="24"/>
          <w:lang w:val="en-US"/>
        </w:rPr>
        <w:t>bangku</w:t>
      </w:r>
      <w:proofErr w:type="spellEnd"/>
      <w:r w:rsidRPr="007729E9">
        <w:rPr>
          <w:rFonts w:ascii="Times New Roman" w:hAnsi="Times New Roman" w:cs="Times New Roman"/>
          <w:sz w:val="24"/>
          <w:szCs w:val="24"/>
          <w:lang w:val="en-US"/>
        </w:rPr>
        <w:t xml:space="preserve"> SD, </w:t>
      </w:r>
      <w:proofErr w:type="spellStart"/>
      <w:r w:rsidRPr="007729E9">
        <w:rPr>
          <w:rFonts w:ascii="Times New Roman" w:hAnsi="Times New Roman" w:cs="Times New Roman"/>
          <w:sz w:val="24"/>
          <w:szCs w:val="24"/>
          <w:lang w:val="en-US"/>
        </w:rPr>
        <w:t>tokoh</w:t>
      </w:r>
      <w:proofErr w:type="spellEnd"/>
      <w:r w:rsidRPr="007729E9">
        <w:rPr>
          <w:rFonts w:ascii="Times New Roman" w:hAnsi="Times New Roman" w:cs="Times New Roman"/>
          <w:sz w:val="24"/>
          <w:szCs w:val="24"/>
          <w:lang w:val="en-US"/>
        </w:rPr>
        <w:t xml:space="preserve"> </w:t>
      </w:r>
      <w:proofErr w:type="spellStart"/>
      <w:r>
        <w:rPr>
          <w:rFonts w:ascii="Times New Roman" w:hAnsi="Times New Roman" w:cs="Times New Roman"/>
          <w:i/>
          <w:iCs/>
          <w:sz w:val="24"/>
          <w:szCs w:val="24"/>
          <w:lang w:val="en-US"/>
        </w:rPr>
        <w:t>W</w:t>
      </w:r>
      <w:r w:rsidRPr="00644876">
        <w:rPr>
          <w:rFonts w:ascii="Times New Roman" w:hAnsi="Times New Roman" w:cs="Times New Roman"/>
          <w:i/>
          <w:iCs/>
          <w:sz w:val="24"/>
          <w:szCs w:val="24"/>
          <w:lang w:val="en-US"/>
        </w:rPr>
        <w:t>atashi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mengalami</w:t>
      </w:r>
      <w:proofErr w:type="spellEnd"/>
      <w:r w:rsidRPr="007729E9">
        <w:rPr>
          <w:rFonts w:ascii="Times New Roman" w:hAnsi="Times New Roman" w:cs="Times New Roman"/>
          <w:sz w:val="24"/>
          <w:szCs w:val="24"/>
          <w:lang w:val="en-US"/>
        </w:rPr>
        <w:t xml:space="preserve"> </w:t>
      </w:r>
      <w:proofErr w:type="spellStart"/>
      <w:r w:rsidRPr="00644876">
        <w:rPr>
          <w:rFonts w:ascii="Times New Roman" w:hAnsi="Times New Roman" w:cs="Times New Roman"/>
          <w:i/>
          <w:iCs/>
          <w:sz w:val="24"/>
          <w:szCs w:val="24"/>
          <w:lang w:val="en-US"/>
        </w:rPr>
        <w:t>ijime</w:t>
      </w:r>
      <w:proofErr w:type="spellEnd"/>
      <w:r w:rsidRPr="007729E9">
        <w:rPr>
          <w:rFonts w:ascii="Times New Roman" w:hAnsi="Times New Roman" w:cs="Times New Roman"/>
          <w:i/>
          <w:iCs/>
          <w:sz w:val="24"/>
          <w:szCs w:val="24"/>
          <w:lang w:val="en-US"/>
        </w:rPr>
        <w:t xml:space="preserve"> </w:t>
      </w:r>
      <w:r w:rsidRPr="007729E9">
        <w:rPr>
          <w:rFonts w:ascii="Times New Roman" w:hAnsi="Times New Roman" w:cs="Times New Roman"/>
          <w:sz w:val="24"/>
          <w:szCs w:val="24"/>
          <w:lang w:val="en-US"/>
        </w:rPr>
        <w:t xml:space="preserve">oleh </w:t>
      </w:r>
      <w:proofErr w:type="spellStart"/>
      <w:r w:rsidRPr="007729E9">
        <w:rPr>
          <w:rFonts w:ascii="Times New Roman" w:hAnsi="Times New Roman" w:cs="Times New Roman"/>
          <w:sz w:val="24"/>
          <w:szCs w:val="24"/>
          <w:lang w:val="en-US"/>
        </w:rPr>
        <w:t>teman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teman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sebayanya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sehingga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menyisakan</w:t>
      </w:r>
      <w:proofErr w:type="spellEnd"/>
      <w:r w:rsidRPr="007729E9">
        <w:rPr>
          <w:rFonts w:ascii="Times New Roman" w:hAnsi="Times New Roman" w:cs="Times New Roman"/>
          <w:sz w:val="24"/>
          <w:szCs w:val="24"/>
          <w:lang w:val="en-US"/>
        </w:rPr>
        <w:t xml:space="preserve"> trauma yang sangat </w:t>
      </w:r>
      <w:proofErr w:type="spellStart"/>
      <w:r w:rsidRPr="007729E9">
        <w:rPr>
          <w:rFonts w:ascii="Times New Roman" w:hAnsi="Times New Roman" w:cs="Times New Roman"/>
          <w:sz w:val="24"/>
          <w:szCs w:val="24"/>
          <w:lang w:val="en-US"/>
        </w:rPr>
        <w:t>dalam</w:t>
      </w:r>
      <w:proofErr w:type="spellEnd"/>
      <w:r w:rsidRPr="007729E9">
        <w:rPr>
          <w:rFonts w:ascii="Times New Roman" w:hAnsi="Times New Roman" w:cs="Times New Roman"/>
          <w:sz w:val="24"/>
          <w:szCs w:val="24"/>
          <w:lang w:val="en-US"/>
        </w:rPr>
        <w:t xml:space="preserve"> </w:t>
      </w:r>
      <w:r>
        <w:rPr>
          <w:rFonts w:ascii="Times New Roman" w:hAnsi="Times New Roman" w:cs="Times New Roman"/>
          <w:sz w:val="24"/>
          <w:szCs w:val="24"/>
          <w:lang w:val="en-US"/>
        </w:rPr>
        <w:t>pada</w:t>
      </w:r>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diri</w:t>
      </w:r>
      <w:r>
        <w:rPr>
          <w:rFonts w:ascii="Times New Roman" w:hAnsi="Times New Roman" w:cs="Times New Roman"/>
          <w:sz w:val="24"/>
          <w:szCs w:val="24"/>
          <w:lang w:val="en-US"/>
        </w:rPr>
        <w:t>nya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Bahkan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setelah</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ia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dewasa</w:t>
      </w:r>
      <w:proofErr w:type="spellEnd"/>
      <w:r w:rsidRPr="007729E9">
        <w:rPr>
          <w:rFonts w:ascii="Times New Roman" w:hAnsi="Times New Roman" w:cs="Times New Roman"/>
          <w:sz w:val="24"/>
          <w:szCs w:val="24"/>
          <w:lang w:val="en-US"/>
        </w:rPr>
        <w:t xml:space="preserve"> pun, </w:t>
      </w:r>
      <w:proofErr w:type="spellStart"/>
      <w:r w:rsidRPr="007729E9">
        <w:rPr>
          <w:rFonts w:ascii="Times New Roman" w:hAnsi="Times New Roman" w:cs="Times New Roman"/>
          <w:sz w:val="24"/>
          <w:szCs w:val="24"/>
          <w:lang w:val="en-US"/>
        </w:rPr>
        <w:t>ia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tidak</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mau</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bersosialisasi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dengan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anak</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anak</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karena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ia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beranggapan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bahwa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anak</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anak</w:t>
      </w:r>
      <w:proofErr w:type="spellEnd"/>
      <w:r w:rsidRPr="007729E9">
        <w:rPr>
          <w:rFonts w:ascii="Times New Roman" w:hAnsi="Times New Roman" w:cs="Times New Roman"/>
          <w:sz w:val="24"/>
          <w:szCs w:val="24"/>
          <w:lang w:val="en-US"/>
        </w:rPr>
        <w:t xml:space="preserve"> sangat </w:t>
      </w:r>
      <w:proofErr w:type="spellStart"/>
      <w:r w:rsidRPr="007729E9">
        <w:rPr>
          <w:rFonts w:ascii="Times New Roman" w:hAnsi="Times New Roman" w:cs="Times New Roman"/>
          <w:sz w:val="24"/>
          <w:szCs w:val="24"/>
          <w:lang w:val="en-US"/>
        </w:rPr>
        <w:t>menakutkan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w:t>
      </w:r>
      <w:r w:rsidRPr="007729E9">
        <w:rPr>
          <w:rFonts w:ascii="Times New Roman" w:hAnsi="Times New Roman" w:cs="Times New Roman"/>
          <w:sz w:val="24"/>
          <w:szCs w:val="24"/>
          <w:lang w:val="en-US"/>
        </w:rPr>
        <w:t>edangkan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tokoh</w:t>
      </w:r>
      <w:proofErr w:type="spellEnd"/>
      <w:r w:rsidRPr="007729E9">
        <w:rPr>
          <w:rFonts w:ascii="Times New Roman" w:hAnsi="Times New Roman" w:cs="Times New Roman"/>
          <w:sz w:val="24"/>
          <w:szCs w:val="24"/>
          <w:lang w:val="en-US"/>
        </w:rPr>
        <w:t xml:space="preserve"> yang </w:t>
      </w:r>
      <w:proofErr w:type="spellStart"/>
      <w:r w:rsidRPr="007729E9">
        <w:rPr>
          <w:rFonts w:ascii="Times New Roman" w:hAnsi="Times New Roman" w:cs="Times New Roman"/>
          <w:sz w:val="24"/>
          <w:szCs w:val="24"/>
          <w:lang w:val="en-US"/>
        </w:rPr>
        <w:t>kedua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adalah</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seorang</w:t>
      </w:r>
      <w:proofErr w:type="spellEnd"/>
      <w:r w:rsidRPr="007729E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w:t>
      </w:r>
      <w:r w:rsidRPr="007729E9">
        <w:rPr>
          <w:rFonts w:ascii="Times New Roman" w:hAnsi="Times New Roman" w:cs="Times New Roman"/>
          <w:sz w:val="24"/>
          <w:szCs w:val="24"/>
          <w:lang w:val="en-US"/>
        </w:rPr>
        <w:t>erempuan</w:t>
      </w:r>
      <w:proofErr w:type="spellEnd"/>
      <w:r w:rsidRPr="007729E9">
        <w:rPr>
          <w:rFonts w:ascii="Times New Roman" w:hAnsi="Times New Roman" w:cs="Times New Roman"/>
          <w:sz w:val="24"/>
          <w:szCs w:val="24"/>
          <w:lang w:val="en-US"/>
        </w:rPr>
        <w:t xml:space="preserve"> yang </w:t>
      </w:r>
      <w:proofErr w:type="spellStart"/>
      <w:r w:rsidRPr="007729E9">
        <w:rPr>
          <w:rFonts w:ascii="Times New Roman" w:hAnsi="Times New Roman" w:cs="Times New Roman"/>
          <w:sz w:val="24"/>
          <w:szCs w:val="24"/>
          <w:lang w:val="en-US"/>
        </w:rPr>
        <w:t>berada</w:t>
      </w:r>
      <w:proofErr w:type="spellEnd"/>
      <w:r w:rsidRPr="007729E9">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s</w:t>
      </w:r>
      <w:r w:rsidRPr="007729E9">
        <w:rPr>
          <w:rFonts w:ascii="Times New Roman" w:hAnsi="Times New Roman" w:cs="Times New Roman"/>
          <w:sz w:val="24"/>
          <w:szCs w:val="24"/>
          <w:lang w:val="en-US"/>
        </w:rPr>
        <w:t>ekolah</w:t>
      </w:r>
      <w:proofErr w:type="spellEnd"/>
      <w:r w:rsidRPr="007729E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w:t>
      </w:r>
      <w:r w:rsidRPr="007729E9">
        <w:rPr>
          <w:rFonts w:ascii="Times New Roman" w:hAnsi="Times New Roman" w:cs="Times New Roman"/>
          <w:sz w:val="24"/>
          <w:szCs w:val="24"/>
          <w:lang w:val="en-US"/>
        </w:rPr>
        <w:t>asar</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bernama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Yukine</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ia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mengalami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perundungan</w:t>
      </w:r>
      <w:proofErr w:type="spellEnd"/>
      <w:r w:rsidRPr="007729E9">
        <w:rPr>
          <w:rFonts w:ascii="Times New Roman" w:hAnsi="Times New Roman" w:cs="Times New Roman"/>
          <w:sz w:val="24"/>
          <w:szCs w:val="24"/>
          <w:lang w:val="en-US"/>
        </w:rPr>
        <w:t xml:space="preserve"> yang </w:t>
      </w:r>
      <w:proofErr w:type="spellStart"/>
      <w:r w:rsidRPr="007729E9">
        <w:rPr>
          <w:rFonts w:ascii="Times New Roman" w:hAnsi="Times New Roman" w:cs="Times New Roman"/>
          <w:sz w:val="24"/>
          <w:szCs w:val="24"/>
          <w:lang w:val="en-US"/>
        </w:rPr>
        <w:t>diakibatkan</w:t>
      </w:r>
      <w:proofErr w:type="spellEnd"/>
      <w:r w:rsidRPr="007729E9">
        <w:rPr>
          <w:rFonts w:ascii="Times New Roman" w:hAnsi="Times New Roman" w:cs="Times New Roman"/>
          <w:sz w:val="24"/>
          <w:szCs w:val="24"/>
          <w:lang w:val="en-US"/>
        </w:rPr>
        <w:t xml:space="preserve"> oleh </w:t>
      </w:r>
      <w:proofErr w:type="spellStart"/>
      <w:r w:rsidRPr="007729E9">
        <w:rPr>
          <w:rFonts w:ascii="Times New Roman" w:hAnsi="Times New Roman" w:cs="Times New Roman"/>
          <w:sz w:val="24"/>
          <w:szCs w:val="24"/>
          <w:lang w:val="en-US"/>
        </w:rPr>
        <w:t>latar</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belakang</w:t>
      </w:r>
      <w:proofErr w:type="spellEnd"/>
      <w:r>
        <w:rPr>
          <w:rFonts w:ascii="Times New Roman" w:hAnsi="Times New Roman" w:cs="Times New Roman"/>
          <w:sz w:val="24"/>
          <w:szCs w:val="24"/>
          <w:lang w:val="en-US"/>
        </w:rPr>
        <w:t xml:space="preserve"> </w:t>
      </w:r>
      <w:r w:rsidRPr="007729E9">
        <w:rPr>
          <w:rFonts w:ascii="Times New Roman" w:hAnsi="Times New Roman" w:cs="Times New Roman"/>
          <w:sz w:val="24"/>
          <w:szCs w:val="24"/>
          <w:lang w:val="en-US"/>
        </w:rPr>
        <w:t xml:space="preserve">orang </w:t>
      </w:r>
      <w:proofErr w:type="spellStart"/>
      <w:r w:rsidRPr="007729E9">
        <w:rPr>
          <w:rFonts w:ascii="Times New Roman" w:hAnsi="Times New Roman" w:cs="Times New Roman"/>
          <w:sz w:val="24"/>
          <w:szCs w:val="24"/>
          <w:lang w:val="en-US"/>
        </w:rPr>
        <w:t>tuanya</w:t>
      </w:r>
      <w:proofErr w:type="spellEnd"/>
      <w:r w:rsidRPr="007729E9">
        <w:rPr>
          <w:rFonts w:ascii="Times New Roman" w:hAnsi="Times New Roman" w:cs="Times New Roman"/>
          <w:sz w:val="24"/>
          <w:szCs w:val="24"/>
          <w:lang w:val="en-US"/>
        </w:rPr>
        <w:t xml:space="preserve"> yang </w:t>
      </w:r>
      <w:proofErr w:type="spellStart"/>
      <w:r w:rsidRPr="007729E9">
        <w:rPr>
          <w:rFonts w:ascii="Times New Roman" w:hAnsi="Times New Roman" w:cs="Times New Roman"/>
          <w:sz w:val="24"/>
          <w:szCs w:val="24"/>
          <w:lang w:val="en-US"/>
        </w:rPr>
        <w:t>berasal</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dari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luar</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negri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teman-temannya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mengatakan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bahwa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ibunya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merupakan</w:t>
      </w:r>
      <w:proofErr w:type="spellEnd"/>
      <w:r w:rsidRPr="007729E9">
        <w:rPr>
          <w:rFonts w:ascii="Times New Roman" w:hAnsi="Times New Roman" w:cs="Times New Roman"/>
          <w:sz w:val="24"/>
          <w:szCs w:val="24"/>
          <w:lang w:val="en-US"/>
        </w:rPr>
        <w:t xml:space="preserve"> orang </w:t>
      </w:r>
      <w:proofErr w:type="spellStart"/>
      <w:r w:rsidRPr="007729E9">
        <w:rPr>
          <w:rFonts w:ascii="Times New Roman" w:hAnsi="Times New Roman" w:cs="Times New Roman"/>
          <w:sz w:val="24"/>
          <w:szCs w:val="24"/>
          <w:lang w:val="en-US"/>
        </w:rPr>
        <w:t>luar</w:t>
      </w:r>
      <w:proofErr w:type="spellEnd"/>
      <w:r w:rsidRPr="007729E9">
        <w:rPr>
          <w:rFonts w:ascii="Times New Roman" w:hAnsi="Times New Roman" w:cs="Times New Roman"/>
          <w:sz w:val="24"/>
          <w:szCs w:val="24"/>
          <w:lang w:val="en-US"/>
        </w:rPr>
        <w:t xml:space="preserve"> yang</w:t>
      </w:r>
      <w:r>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memiliki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budaya</w:t>
      </w:r>
      <w:proofErr w:type="spellEnd"/>
      <w:r w:rsidRPr="007729E9">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w:t>
      </w:r>
      <w:r w:rsidRPr="007729E9">
        <w:rPr>
          <w:rFonts w:ascii="Times New Roman" w:hAnsi="Times New Roman" w:cs="Times New Roman"/>
          <w:sz w:val="24"/>
          <w:szCs w:val="24"/>
          <w:lang w:val="en-US"/>
        </w:rPr>
        <w:t>idak</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sesuai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dengan</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budaya</w:t>
      </w:r>
      <w:proofErr w:type="spellEnd"/>
      <w:r w:rsidRPr="007729E9">
        <w:rPr>
          <w:rFonts w:ascii="Times New Roman" w:hAnsi="Times New Roman" w:cs="Times New Roman"/>
          <w:sz w:val="24"/>
          <w:szCs w:val="24"/>
          <w:lang w:val="en-US"/>
        </w:rPr>
        <w:t xml:space="preserve"> orang </w:t>
      </w:r>
      <w:proofErr w:type="spellStart"/>
      <w:r>
        <w:rPr>
          <w:rFonts w:ascii="Times New Roman" w:hAnsi="Times New Roman" w:cs="Times New Roman"/>
          <w:sz w:val="24"/>
          <w:szCs w:val="24"/>
          <w:lang w:val="en-US"/>
        </w:rPr>
        <w:t>Jepang</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sehingga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Yukine</w:t>
      </w:r>
      <w:proofErr w:type="spellEnd"/>
      <w:r w:rsidRPr="007729E9">
        <w:rPr>
          <w:rFonts w:ascii="Times New Roman" w:hAnsi="Times New Roman" w:cs="Times New Roman"/>
          <w:sz w:val="24"/>
          <w:szCs w:val="24"/>
          <w:lang w:val="en-US"/>
        </w:rPr>
        <w:t xml:space="preserve"> pun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sidRPr="00644876">
        <w:rPr>
          <w:rFonts w:ascii="Times New Roman" w:hAnsi="Times New Roman" w:cs="Times New Roman"/>
          <w:i/>
          <w:iCs/>
          <w:sz w:val="24"/>
          <w:szCs w:val="24"/>
          <w:lang w:val="en-US"/>
        </w:rPr>
        <w:t>ijime</w:t>
      </w:r>
      <w:proofErr w:type="spellEnd"/>
      <w:r w:rsidRPr="007729E9">
        <w:rPr>
          <w:rFonts w:ascii="Times New Roman" w:hAnsi="Times New Roman" w:cs="Times New Roman"/>
          <w:sz w:val="24"/>
          <w:szCs w:val="24"/>
          <w:lang w:val="en-US"/>
        </w:rPr>
        <w:t xml:space="preserve"> oleh </w:t>
      </w:r>
      <w:proofErr w:type="spellStart"/>
      <w:r w:rsidRPr="007729E9">
        <w:rPr>
          <w:rFonts w:ascii="Times New Roman" w:hAnsi="Times New Roman" w:cs="Times New Roman"/>
          <w:sz w:val="24"/>
          <w:szCs w:val="24"/>
          <w:lang w:val="en-US"/>
        </w:rPr>
        <w:t>temannya</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sampai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membuat</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ia</w:t>
      </w:r>
      <w:proofErr w:type="spellEnd"/>
      <w:r w:rsidRPr="007729E9">
        <w:rPr>
          <w:rFonts w:ascii="Times New Roman" w:hAnsi="Times New Roman" w:cs="Times New Roman"/>
          <w:sz w:val="24"/>
          <w:szCs w:val="24"/>
          <w:lang w:val="en-US"/>
        </w:rPr>
        <w:t xml:space="preserve"> bolos </w:t>
      </w:r>
      <w:proofErr w:type="spellStart"/>
      <w:r w:rsidRPr="007729E9">
        <w:rPr>
          <w:rFonts w:ascii="Times New Roman" w:hAnsi="Times New Roman" w:cs="Times New Roman"/>
          <w:sz w:val="24"/>
          <w:szCs w:val="24"/>
          <w:lang w:val="en-US"/>
        </w:rPr>
        <w:t>sekolah</w:t>
      </w:r>
      <w:proofErr w:type="spellEnd"/>
      <w:r w:rsidRPr="007729E9">
        <w:rPr>
          <w:rFonts w:ascii="Times New Roman" w:hAnsi="Times New Roman" w:cs="Times New Roman"/>
          <w:sz w:val="24"/>
          <w:szCs w:val="24"/>
          <w:lang w:val="en-US"/>
        </w:rPr>
        <w:t>.</w:t>
      </w:r>
    </w:p>
    <w:p w14:paraId="7916FEA5" w14:textId="77777777" w:rsidR="00856C23" w:rsidRPr="00784B96" w:rsidRDefault="00856C23" w:rsidP="00856C23">
      <w:pPr>
        <w:spacing w:before="100" w:beforeAutospacing="1" w:after="0" w:line="480" w:lineRule="auto"/>
        <w:ind w:firstLine="360"/>
        <w:jc w:val="both"/>
        <w:rPr>
          <w:rStyle w:val="fontstyle01"/>
          <w:rFonts w:ascii="Times New Roman" w:hAnsi="Times New Roman" w:cs="Times New Roman"/>
        </w:rPr>
      </w:pPr>
      <w:proofErr w:type="spellStart"/>
      <w:r w:rsidRPr="00784B96">
        <w:rPr>
          <w:rStyle w:val="fontstyle01"/>
          <w:rFonts w:ascii="Times New Roman" w:hAnsi="Times New Roman" w:cs="Times New Roman" w:hint="eastAsia"/>
          <w:i/>
          <w:iCs/>
        </w:rPr>
        <w:t>Ijime</w:t>
      </w:r>
      <w:proofErr w:type="spellEnd"/>
      <w:r w:rsidRPr="00784B96">
        <w:rPr>
          <w:rStyle w:val="fontstyle01"/>
          <w:rFonts w:ascii="Times New Roman" w:hAnsi="Times New Roman" w:cs="Times New Roman" w:hint="eastAsia"/>
        </w:rPr>
        <w:t xml:space="preserve"> </w:t>
      </w:r>
      <w:proofErr w:type="spellStart"/>
      <w:r w:rsidRPr="00784B96">
        <w:rPr>
          <w:rStyle w:val="fontstyle01"/>
          <w:rFonts w:ascii="Times New Roman" w:hAnsi="Times New Roman" w:cs="Times New Roman" w:hint="eastAsia"/>
        </w:rPr>
        <w:t>berasal</w:t>
      </w:r>
      <w:proofErr w:type="spellEnd"/>
      <w:r w:rsidRPr="00784B96">
        <w:rPr>
          <w:rStyle w:val="fontstyle01"/>
          <w:rFonts w:ascii="Times New Roman" w:hAnsi="Times New Roman" w:cs="Times New Roman" w:hint="eastAsia"/>
        </w:rPr>
        <w:t xml:space="preserve"> </w:t>
      </w:r>
      <w:proofErr w:type="spellStart"/>
      <w:r w:rsidRPr="00784B96">
        <w:rPr>
          <w:rStyle w:val="fontstyle01"/>
          <w:rFonts w:ascii="Times New Roman" w:hAnsi="Times New Roman" w:cs="Times New Roman" w:hint="eastAsia"/>
        </w:rPr>
        <w:t>dari</w:t>
      </w:r>
      <w:proofErr w:type="spellEnd"/>
      <w:r w:rsidRPr="00784B96">
        <w:rPr>
          <w:rStyle w:val="fontstyle01"/>
          <w:rFonts w:ascii="Times New Roman" w:hAnsi="Times New Roman" w:cs="Times New Roman" w:hint="eastAsia"/>
        </w:rPr>
        <w:t xml:space="preserve"> kata </w:t>
      </w:r>
      <w:proofErr w:type="spellStart"/>
      <w:r w:rsidRPr="00784B96">
        <w:rPr>
          <w:rStyle w:val="fontstyle01"/>
          <w:rFonts w:ascii="Times New Roman" w:hAnsi="Times New Roman" w:cs="Times New Roman" w:hint="eastAsia"/>
        </w:rPr>
        <w:t>ijimeru</w:t>
      </w:r>
      <w:proofErr w:type="spellEnd"/>
      <w:r w:rsidRPr="00784B96">
        <w:rPr>
          <w:rStyle w:val="fontstyle01"/>
          <w:rFonts w:ascii="Times New Roman" w:hAnsi="Times New Roman" w:cs="Times New Roman" w:hint="eastAsia"/>
        </w:rPr>
        <w:t xml:space="preserve"> (</w:t>
      </w:r>
      <w:r w:rsidRPr="00784B96">
        <w:rPr>
          <w:rStyle w:val="fontstyle01"/>
          <w:rFonts w:ascii="Times New Roman" w:hAnsi="Times New Roman" w:cs="Times New Roman" w:hint="eastAsia"/>
        </w:rPr>
        <w:t>苛める</w:t>
      </w:r>
      <w:r w:rsidRPr="00784B96">
        <w:rPr>
          <w:rStyle w:val="fontstyle01"/>
          <w:rFonts w:ascii="Times New Roman" w:hAnsi="Times New Roman" w:cs="Times New Roman" w:hint="eastAsia"/>
        </w:rPr>
        <w:t xml:space="preserve">), yang </w:t>
      </w:r>
      <w:proofErr w:type="spellStart"/>
      <w:r w:rsidRPr="00784B96">
        <w:rPr>
          <w:rStyle w:val="fontstyle01"/>
          <w:rFonts w:ascii="Times New Roman" w:hAnsi="Times New Roman" w:cs="Times New Roman" w:hint="eastAsia"/>
        </w:rPr>
        <w:t>memiliki</w:t>
      </w:r>
      <w:proofErr w:type="spellEnd"/>
      <w:r w:rsidRPr="00784B96">
        <w:rPr>
          <w:rStyle w:val="fontstyle01"/>
          <w:rFonts w:ascii="Times New Roman" w:hAnsi="Times New Roman" w:cs="Times New Roman" w:hint="eastAsia"/>
        </w:rPr>
        <w:t xml:space="preserve"> arti </w:t>
      </w:r>
      <w:proofErr w:type="spellStart"/>
      <w:r w:rsidRPr="00784B96">
        <w:rPr>
          <w:rStyle w:val="fontstyle01"/>
          <w:rFonts w:ascii="Times New Roman" w:hAnsi="Times New Roman" w:cs="Times New Roman" w:hint="eastAsia"/>
        </w:rPr>
        <w:t>harafiah</w:t>
      </w:r>
      <w:proofErr w:type="spellEnd"/>
      <w:r w:rsidRPr="00784B96">
        <w:rPr>
          <w:rStyle w:val="fontstyle01"/>
          <w:rFonts w:ascii="Times New Roman" w:hAnsi="Times New Roman" w:cs="Times New Roman" w:hint="eastAsia"/>
        </w:rPr>
        <w:t xml:space="preserve"> </w:t>
      </w:r>
      <w:proofErr w:type="spellStart"/>
      <w:r w:rsidRPr="00784B96">
        <w:rPr>
          <w:rStyle w:val="fontstyle01"/>
          <w:rFonts w:ascii="Times New Roman" w:hAnsi="Times New Roman" w:cs="Times New Roman" w:hint="eastAsia"/>
        </w:rPr>
        <w:t>sebagai</w:t>
      </w:r>
      <w:proofErr w:type="spellEnd"/>
      <w:r w:rsidRPr="00784B96">
        <w:rPr>
          <w:rStyle w:val="fontstyle01"/>
          <w:rFonts w:ascii="Times New Roman" w:hAnsi="Times New Roman" w:cs="Times New Roman" w:hint="eastAsia"/>
        </w:rPr>
        <w:t xml:space="preserve"> </w:t>
      </w:r>
      <w:proofErr w:type="spellStart"/>
      <w:r w:rsidRPr="00784B96">
        <w:rPr>
          <w:rStyle w:val="fontstyle01"/>
          <w:rFonts w:ascii="Times New Roman" w:hAnsi="Times New Roman" w:cs="Times New Roman" w:hint="eastAsia"/>
        </w:rPr>
        <w:t>tindakan</w:t>
      </w:r>
      <w:proofErr w:type="spellEnd"/>
      <w:r w:rsidRPr="00784B96">
        <w:rPr>
          <w:rStyle w:val="fontstyle01"/>
          <w:rFonts w:ascii="Times New Roman" w:hAnsi="Times New Roman" w:cs="Times New Roman" w:hint="eastAsia"/>
        </w:rPr>
        <w:t xml:space="preserve">, </w:t>
      </w:r>
      <w:proofErr w:type="spellStart"/>
      <w:r w:rsidRPr="00784B96">
        <w:rPr>
          <w:rStyle w:val="fontstyle01"/>
          <w:rFonts w:ascii="Times New Roman" w:hAnsi="Times New Roman" w:cs="Times New Roman" w:hint="eastAsia"/>
        </w:rPr>
        <w:t>memarahi</w:t>
      </w:r>
      <w:proofErr w:type="spellEnd"/>
      <w:r w:rsidRPr="00784B96">
        <w:rPr>
          <w:rStyle w:val="fontstyle01"/>
          <w:rFonts w:ascii="Times New Roman" w:hAnsi="Times New Roman" w:cs="Times New Roman" w:hint="eastAsia"/>
        </w:rPr>
        <w:t xml:space="preserve">, dan </w:t>
      </w:r>
      <w:proofErr w:type="spellStart"/>
      <w:r w:rsidRPr="00784B96">
        <w:rPr>
          <w:rStyle w:val="fontstyle01"/>
          <w:rFonts w:ascii="Times New Roman" w:hAnsi="Times New Roman" w:cs="Times New Roman" w:hint="eastAsia"/>
        </w:rPr>
        <w:t>mencaci</w:t>
      </w:r>
      <w:proofErr w:type="spellEnd"/>
      <w:r w:rsidRPr="00784B96">
        <w:rPr>
          <w:rStyle w:val="fontstyle01"/>
          <w:rFonts w:ascii="Times New Roman" w:hAnsi="Times New Roman" w:cs="Times New Roman" w:hint="eastAsia"/>
        </w:rPr>
        <w:t xml:space="preserve"> maki. </w:t>
      </w:r>
      <w:proofErr w:type="spellStart"/>
      <w:r w:rsidRPr="00784B96">
        <w:rPr>
          <w:rStyle w:val="fontstyle01"/>
          <w:rFonts w:ascii="Times New Roman" w:hAnsi="Times New Roman" w:cs="Times New Roman" w:hint="eastAsia"/>
        </w:rPr>
        <w:t>Kemudian</w:t>
      </w:r>
      <w:proofErr w:type="spellEnd"/>
      <w:r w:rsidRPr="00784B96">
        <w:rPr>
          <w:rStyle w:val="fontstyle01"/>
          <w:rFonts w:ascii="Times New Roman" w:hAnsi="Times New Roman" w:cs="Times New Roman" w:hint="eastAsia"/>
        </w:rPr>
        <w:t xml:space="preserve"> </w:t>
      </w:r>
      <w:proofErr w:type="spellStart"/>
      <w:r w:rsidRPr="00784B96">
        <w:rPr>
          <w:rStyle w:val="fontstyle01"/>
          <w:rFonts w:ascii="Times New Roman" w:hAnsi="Times New Roman" w:cs="Times New Roman" w:hint="eastAsia"/>
        </w:rPr>
        <w:t>menjadi</w:t>
      </w:r>
      <w:proofErr w:type="spellEnd"/>
      <w:r w:rsidRPr="00784B96">
        <w:rPr>
          <w:rStyle w:val="fontstyle01"/>
          <w:rFonts w:ascii="Times New Roman" w:hAnsi="Times New Roman" w:cs="Times New Roman" w:hint="eastAsia"/>
        </w:rPr>
        <w:t xml:space="preserve"> </w:t>
      </w:r>
      <w:proofErr w:type="spellStart"/>
      <w:r w:rsidRPr="00784B96">
        <w:rPr>
          <w:rStyle w:val="fontstyle01"/>
          <w:rFonts w:ascii="Times New Roman" w:hAnsi="Times New Roman" w:cs="Times New Roman" w:hint="eastAsia"/>
        </w:rPr>
        <w:t>istilah</w:t>
      </w:r>
      <w:proofErr w:type="spellEnd"/>
      <w:r w:rsidRPr="00784B96">
        <w:rPr>
          <w:rStyle w:val="fontstyle01"/>
          <w:rFonts w:ascii="Times New Roman" w:hAnsi="Times New Roman" w:cs="Times New Roman" w:hint="eastAsia"/>
        </w:rPr>
        <w:t xml:space="preserve"> </w:t>
      </w:r>
      <w:proofErr w:type="spellStart"/>
      <w:r w:rsidRPr="00784B96">
        <w:rPr>
          <w:rStyle w:val="fontstyle01"/>
          <w:rFonts w:ascii="Times New Roman" w:hAnsi="Times New Roman" w:cs="Times New Roman" w:hint="eastAsia"/>
        </w:rPr>
        <w:t>sosial</w:t>
      </w:r>
      <w:proofErr w:type="spellEnd"/>
      <w:r w:rsidRPr="00784B96">
        <w:rPr>
          <w:rStyle w:val="fontstyle01"/>
          <w:rFonts w:ascii="Times New Roman" w:hAnsi="Times New Roman" w:cs="Times New Roman" w:hint="eastAsia"/>
        </w:rPr>
        <w:t xml:space="preserve"> yang </w:t>
      </w:r>
      <w:proofErr w:type="spellStart"/>
      <w:r w:rsidRPr="00784B96">
        <w:rPr>
          <w:rStyle w:val="fontstyle01"/>
          <w:rFonts w:ascii="Times New Roman" w:hAnsi="Times New Roman" w:cs="Times New Roman" w:hint="eastAsia"/>
        </w:rPr>
        <w:t>digunakan</w:t>
      </w:r>
      <w:proofErr w:type="spellEnd"/>
      <w:r w:rsidRPr="00784B96">
        <w:rPr>
          <w:rStyle w:val="fontstyle01"/>
          <w:rFonts w:ascii="Times New Roman" w:hAnsi="Times New Roman" w:cs="Times New Roman" w:hint="eastAsia"/>
        </w:rPr>
        <w:t xml:space="preserve"> </w:t>
      </w:r>
      <w:proofErr w:type="spellStart"/>
      <w:r w:rsidRPr="00784B96">
        <w:rPr>
          <w:rStyle w:val="fontstyle01"/>
          <w:rFonts w:ascii="Times New Roman" w:hAnsi="Times New Roman" w:cs="Times New Roman" w:hint="eastAsia"/>
        </w:rPr>
        <w:t>untuk</w:t>
      </w:r>
      <w:proofErr w:type="spellEnd"/>
      <w:r w:rsidRPr="00784B96">
        <w:rPr>
          <w:rStyle w:val="fontstyle01"/>
          <w:rFonts w:ascii="Times New Roman" w:hAnsi="Times New Roman" w:cs="Times New Roman" w:hint="eastAsia"/>
        </w:rPr>
        <w:t xml:space="preserve"> </w:t>
      </w:r>
      <w:proofErr w:type="spellStart"/>
      <w:r w:rsidRPr="00784B96">
        <w:rPr>
          <w:rStyle w:val="fontstyle01"/>
          <w:rFonts w:ascii="Times New Roman" w:hAnsi="Times New Roman" w:cs="Times New Roman" w:hint="eastAsia"/>
        </w:rPr>
        <w:t>menggambarkan</w:t>
      </w:r>
      <w:proofErr w:type="spellEnd"/>
      <w:r w:rsidRPr="00784B96">
        <w:rPr>
          <w:rStyle w:val="fontstyle01"/>
          <w:rFonts w:ascii="Times New Roman" w:hAnsi="Times New Roman" w:cs="Times New Roman" w:hint="eastAsia"/>
        </w:rPr>
        <w:t xml:space="preserve"> salah </w:t>
      </w:r>
      <w:proofErr w:type="spellStart"/>
      <w:r w:rsidRPr="00784B96">
        <w:rPr>
          <w:rStyle w:val="fontstyle01"/>
          <w:rFonts w:ascii="Times New Roman" w:hAnsi="Times New Roman" w:cs="Times New Roman" w:hint="eastAsia"/>
        </w:rPr>
        <w:t>satu</w:t>
      </w:r>
      <w:proofErr w:type="spellEnd"/>
      <w:r w:rsidRPr="00784B96">
        <w:rPr>
          <w:rStyle w:val="fontstyle01"/>
          <w:rFonts w:ascii="Times New Roman" w:hAnsi="Times New Roman" w:cs="Times New Roman" w:hint="eastAsia"/>
        </w:rPr>
        <w:t xml:space="preserve"> </w:t>
      </w:r>
      <w:proofErr w:type="spellStart"/>
      <w:r w:rsidRPr="00784B96">
        <w:rPr>
          <w:rStyle w:val="fontstyle01"/>
          <w:rFonts w:ascii="Times New Roman" w:hAnsi="Times New Roman" w:cs="Times New Roman" w:hint="eastAsia"/>
        </w:rPr>
        <w:t>jenis</w:t>
      </w:r>
      <w:proofErr w:type="spellEnd"/>
      <w:r w:rsidRPr="00784B96">
        <w:rPr>
          <w:rStyle w:val="fontstyle01"/>
          <w:rFonts w:ascii="Times New Roman" w:hAnsi="Times New Roman" w:cs="Times New Roman" w:hint="eastAsia"/>
        </w:rPr>
        <w:t xml:space="preserve"> </w:t>
      </w:r>
      <w:proofErr w:type="spellStart"/>
      <w:r w:rsidRPr="00784B96">
        <w:rPr>
          <w:rStyle w:val="fontstyle01"/>
          <w:rFonts w:ascii="Times New Roman" w:hAnsi="Times New Roman" w:cs="Times New Roman" w:hint="eastAsia"/>
        </w:rPr>
        <w:t>penganiayaan</w:t>
      </w:r>
      <w:proofErr w:type="spellEnd"/>
      <w:r w:rsidRPr="00784B96">
        <w:rPr>
          <w:rStyle w:val="fontstyle01"/>
          <w:rFonts w:ascii="Times New Roman" w:hAnsi="Times New Roman" w:cs="Times New Roman" w:hint="eastAsia"/>
        </w:rPr>
        <w:t xml:space="preserve"> yang </w:t>
      </w:r>
      <w:proofErr w:type="spellStart"/>
      <w:r w:rsidRPr="00784B96">
        <w:rPr>
          <w:rStyle w:val="fontstyle01"/>
          <w:rFonts w:ascii="Times New Roman" w:hAnsi="Times New Roman" w:cs="Times New Roman" w:hint="eastAsia"/>
        </w:rPr>
        <w:t>terjadi</w:t>
      </w:r>
      <w:proofErr w:type="spellEnd"/>
      <w:r w:rsidRPr="00784B96">
        <w:rPr>
          <w:rStyle w:val="fontstyle01"/>
          <w:rFonts w:ascii="Times New Roman" w:hAnsi="Times New Roman" w:cs="Times New Roman" w:hint="eastAsia"/>
        </w:rPr>
        <w:t xml:space="preserve"> </w:t>
      </w:r>
      <w:proofErr w:type="spellStart"/>
      <w:r w:rsidRPr="00784B96">
        <w:rPr>
          <w:rStyle w:val="fontstyle01"/>
          <w:rFonts w:ascii="Times New Roman" w:hAnsi="Times New Roman" w:cs="Times New Roman" w:hint="eastAsia"/>
        </w:rPr>
        <w:t>dalam</w:t>
      </w:r>
      <w:proofErr w:type="spellEnd"/>
      <w:r w:rsidRPr="00784B96">
        <w:rPr>
          <w:rStyle w:val="fontstyle01"/>
          <w:rFonts w:ascii="Times New Roman" w:hAnsi="Times New Roman" w:cs="Times New Roman" w:hint="eastAsia"/>
        </w:rPr>
        <w:t xml:space="preserve"> </w:t>
      </w:r>
      <w:proofErr w:type="spellStart"/>
      <w:r w:rsidRPr="00784B96">
        <w:rPr>
          <w:rStyle w:val="fontstyle01"/>
          <w:rFonts w:ascii="Times New Roman" w:hAnsi="Times New Roman" w:cs="Times New Roman" w:hint="eastAsia"/>
        </w:rPr>
        <w:t>masyarakat</w:t>
      </w:r>
      <w:proofErr w:type="spellEnd"/>
      <w:r w:rsidRPr="00784B96">
        <w:rPr>
          <w:rStyle w:val="fontstyle01"/>
          <w:rFonts w:ascii="Times New Roman" w:hAnsi="Times New Roman" w:cs="Times New Roman" w:hint="eastAsia"/>
        </w:rPr>
        <w:t xml:space="preserve"> </w:t>
      </w:r>
      <w:proofErr w:type="spellStart"/>
      <w:r w:rsidRPr="00784B96">
        <w:rPr>
          <w:rStyle w:val="fontstyle01"/>
          <w:rFonts w:ascii="Times New Roman" w:hAnsi="Times New Roman" w:cs="Times New Roman" w:hint="eastAsia"/>
        </w:rPr>
        <w:t>Jepang</w:t>
      </w:r>
      <w:proofErr w:type="spellEnd"/>
      <w:r w:rsidRPr="00784B96">
        <w:rPr>
          <w:rStyle w:val="fontstyle01"/>
          <w:rFonts w:ascii="Times New Roman" w:hAnsi="Times New Roman" w:cs="Times New Roman" w:hint="eastAsia"/>
        </w:rPr>
        <w:t>.</w:t>
      </w:r>
    </w:p>
    <w:p w14:paraId="0233E94B" w14:textId="77777777" w:rsidR="00856C23" w:rsidRPr="00784B96" w:rsidRDefault="00856C23" w:rsidP="00856C23">
      <w:pPr>
        <w:spacing w:line="480" w:lineRule="auto"/>
        <w:ind w:firstLine="360"/>
        <w:jc w:val="both"/>
        <w:rPr>
          <w:rStyle w:val="fontstyle01"/>
          <w:rFonts w:ascii="Times New Roman" w:hAnsi="Times New Roman" w:cs="Times New Roman"/>
        </w:rPr>
      </w:pPr>
    </w:p>
    <w:p w14:paraId="1C89A4B6" w14:textId="77777777" w:rsidR="00856C23" w:rsidRPr="007729E9" w:rsidRDefault="00856C23" w:rsidP="00856C23">
      <w:pPr>
        <w:spacing w:line="480" w:lineRule="auto"/>
        <w:ind w:firstLine="360"/>
        <w:jc w:val="both"/>
        <w:rPr>
          <w:rStyle w:val="fontstyle01"/>
          <w:rFonts w:ascii="Times New Roman" w:hAnsi="Times New Roman" w:cs="Times New Roman"/>
        </w:rPr>
      </w:pPr>
      <w:proofErr w:type="spellStart"/>
      <w:r w:rsidRPr="00784B96">
        <w:rPr>
          <w:rStyle w:val="fontstyle01"/>
          <w:rFonts w:ascii="Times New Roman" w:hAnsi="Times New Roman" w:cs="Times New Roman"/>
        </w:rPr>
        <w:t>Menurut</w:t>
      </w:r>
      <w:proofErr w:type="spellEnd"/>
      <w:r w:rsidRPr="00784B96">
        <w:rPr>
          <w:rStyle w:val="fontstyle01"/>
          <w:rFonts w:ascii="Times New Roman" w:hAnsi="Times New Roman" w:cs="Times New Roman"/>
        </w:rPr>
        <w:t xml:space="preserve"> </w:t>
      </w:r>
      <w:proofErr w:type="spellStart"/>
      <w:r w:rsidRPr="00784B96">
        <w:rPr>
          <w:rStyle w:val="fontstyle01"/>
          <w:rFonts w:ascii="Times New Roman" w:hAnsi="Times New Roman" w:cs="Times New Roman"/>
        </w:rPr>
        <w:t>sosiolog</w:t>
      </w:r>
      <w:proofErr w:type="spellEnd"/>
      <w:r w:rsidRPr="00784B96">
        <w:rPr>
          <w:rStyle w:val="fontstyle01"/>
          <w:rFonts w:ascii="Times New Roman" w:hAnsi="Times New Roman" w:cs="Times New Roman"/>
        </w:rPr>
        <w:t xml:space="preserve"> </w:t>
      </w:r>
      <w:proofErr w:type="spellStart"/>
      <w:r w:rsidRPr="00784B96">
        <w:rPr>
          <w:rStyle w:val="fontstyle01"/>
          <w:rFonts w:ascii="Times New Roman" w:hAnsi="Times New Roman" w:cs="Times New Roman"/>
        </w:rPr>
        <w:t>Jepang</w:t>
      </w:r>
      <w:proofErr w:type="spellEnd"/>
      <w:r w:rsidRPr="00784B96">
        <w:rPr>
          <w:rStyle w:val="fontstyle01"/>
          <w:rFonts w:ascii="Times New Roman" w:hAnsi="Times New Roman" w:cs="Times New Roman"/>
        </w:rPr>
        <w:t xml:space="preserve">, </w:t>
      </w:r>
      <w:proofErr w:type="spellStart"/>
      <w:r w:rsidRPr="00784B96">
        <w:rPr>
          <w:rStyle w:val="fontstyle01"/>
          <w:rFonts w:ascii="Times New Roman" w:hAnsi="Times New Roman" w:cs="Times New Roman"/>
          <w:i/>
          <w:iCs/>
        </w:rPr>
        <w:t>ijime</w:t>
      </w:r>
      <w:proofErr w:type="spellEnd"/>
      <w:r w:rsidRPr="00784B96">
        <w:rPr>
          <w:rStyle w:val="fontstyle01"/>
          <w:rFonts w:ascii="Times New Roman" w:hAnsi="Times New Roman" w:cs="Times New Roman"/>
        </w:rPr>
        <w:t xml:space="preserve"> </w:t>
      </w:r>
      <w:proofErr w:type="spellStart"/>
      <w:r w:rsidRPr="00784B96">
        <w:rPr>
          <w:rStyle w:val="fontstyle01"/>
          <w:rFonts w:ascii="Times New Roman" w:hAnsi="Times New Roman" w:cs="Times New Roman"/>
        </w:rPr>
        <w:t>adalah</w:t>
      </w:r>
      <w:proofErr w:type="spellEnd"/>
      <w:r w:rsidRPr="00784B96">
        <w:rPr>
          <w:rStyle w:val="fontstyle01"/>
          <w:rFonts w:ascii="Times New Roman" w:hAnsi="Times New Roman" w:cs="Times New Roman"/>
        </w:rPr>
        <w:t xml:space="preserve"> </w:t>
      </w:r>
      <w:proofErr w:type="spellStart"/>
      <w:r w:rsidRPr="00784B96">
        <w:rPr>
          <w:rStyle w:val="fontstyle01"/>
          <w:rFonts w:ascii="Times New Roman" w:hAnsi="Times New Roman" w:cs="Times New Roman"/>
        </w:rPr>
        <w:t>tindakan</w:t>
      </w:r>
      <w:proofErr w:type="spellEnd"/>
      <w:r w:rsidRPr="00784B96">
        <w:rPr>
          <w:rStyle w:val="fontstyle01"/>
          <w:rFonts w:ascii="Times New Roman" w:hAnsi="Times New Roman" w:cs="Times New Roman"/>
        </w:rPr>
        <w:t xml:space="preserve"> </w:t>
      </w:r>
      <w:proofErr w:type="spellStart"/>
      <w:r w:rsidRPr="00784B96">
        <w:rPr>
          <w:rStyle w:val="fontstyle01"/>
          <w:rFonts w:ascii="Times New Roman" w:hAnsi="Times New Roman" w:cs="Times New Roman"/>
        </w:rPr>
        <w:t>penganiayaan</w:t>
      </w:r>
      <w:proofErr w:type="spellEnd"/>
      <w:r w:rsidRPr="00784B96">
        <w:rPr>
          <w:rStyle w:val="fontstyle01"/>
          <w:rFonts w:ascii="Times New Roman" w:hAnsi="Times New Roman" w:cs="Times New Roman"/>
        </w:rPr>
        <w:t xml:space="preserve"> yang </w:t>
      </w:r>
      <w:proofErr w:type="spellStart"/>
      <w:r w:rsidRPr="00784B96">
        <w:rPr>
          <w:rStyle w:val="fontstyle01"/>
          <w:rFonts w:ascii="Times New Roman" w:hAnsi="Times New Roman" w:cs="Times New Roman"/>
        </w:rPr>
        <w:t>terjadi</w:t>
      </w:r>
      <w:proofErr w:type="spellEnd"/>
      <w:r w:rsidRPr="00784B96">
        <w:rPr>
          <w:rStyle w:val="fontstyle01"/>
          <w:rFonts w:ascii="Times New Roman" w:hAnsi="Times New Roman" w:cs="Times New Roman"/>
        </w:rPr>
        <w:t xml:space="preserve"> di </w:t>
      </w:r>
      <w:proofErr w:type="spellStart"/>
      <w:r w:rsidRPr="00784B96">
        <w:rPr>
          <w:rStyle w:val="fontstyle01"/>
          <w:rFonts w:ascii="Times New Roman" w:hAnsi="Times New Roman" w:cs="Times New Roman"/>
        </w:rPr>
        <w:t>kelompok</w:t>
      </w:r>
      <w:proofErr w:type="spellEnd"/>
      <w:r w:rsidRPr="00784B96">
        <w:rPr>
          <w:rStyle w:val="fontstyle01"/>
          <w:rFonts w:ascii="Times New Roman" w:hAnsi="Times New Roman" w:cs="Times New Roman"/>
        </w:rPr>
        <w:t xml:space="preserve"> </w:t>
      </w:r>
      <w:proofErr w:type="spellStart"/>
      <w:r w:rsidRPr="00784B96">
        <w:rPr>
          <w:rStyle w:val="fontstyle01"/>
          <w:rFonts w:ascii="Times New Roman" w:hAnsi="Times New Roman" w:cs="Times New Roman"/>
        </w:rPr>
        <w:t>masyarakat</w:t>
      </w:r>
      <w:proofErr w:type="spellEnd"/>
      <w:r w:rsidRPr="00784B96">
        <w:rPr>
          <w:rStyle w:val="fontstyle01"/>
          <w:rFonts w:ascii="Times New Roman" w:hAnsi="Times New Roman" w:cs="Times New Roman"/>
        </w:rPr>
        <w:t xml:space="preserve"> </w:t>
      </w:r>
      <w:proofErr w:type="spellStart"/>
      <w:r w:rsidRPr="00784B96">
        <w:rPr>
          <w:rStyle w:val="fontstyle01"/>
          <w:rFonts w:ascii="Times New Roman" w:hAnsi="Times New Roman" w:cs="Times New Roman"/>
        </w:rPr>
        <w:t>Jepang</w:t>
      </w:r>
      <w:proofErr w:type="spellEnd"/>
      <w:r w:rsidRPr="00784B96">
        <w:rPr>
          <w:rStyle w:val="fontstyle01"/>
          <w:rFonts w:ascii="Times New Roman" w:hAnsi="Times New Roman" w:cs="Times New Roman"/>
        </w:rPr>
        <w:t xml:space="preserve">. </w:t>
      </w:r>
      <w:proofErr w:type="spellStart"/>
      <w:r w:rsidRPr="00784B96">
        <w:rPr>
          <w:rStyle w:val="fontstyle01"/>
          <w:rFonts w:ascii="Times New Roman" w:hAnsi="Times New Roman" w:cs="Times New Roman"/>
        </w:rPr>
        <w:t>Penganiayaan</w:t>
      </w:r>
      <w:proofErr w:type="spellEnd"/>
      <w:r w:rsidRPr="00784B96">
        <w:rPr>
          <w:rStyle w:val="fontstyle01"/>
          <w:rFonts w:ascii="Times New Roman" w:hAnsi="Times New Roman" w:cs="Times New Roman"/>
        </w:rPr>
        <w:t xml:space="preserve">, </w:t>
      </w:r>
      <w:proofErr w:type="spellStart"/>
      <w:r w:rsidRPr="00784B96">
        <w:rPr>
          <w:rStyle w:val="fontstyle01"/>
          <w:rFonts w:ascii="Times New Roman" w:hAnsi="Times New Roman" w:cs="Times New Roman"/>
        </w:rPr>
        <w:t>atau</w:t>
      </w:r>
      <w:proofErr w:type="spellEnd"/>
      <w:r w:rsidRPr="00784B96">
        <w:rPr>
          <w:rStyle w:val="fontstyle01"/>
          <w:rFonts w:ascii="Times New Roman" w:hAnsi="Times New Roman" w:cs="Times New Roman"/>
        </w:rPr>
        <w:t xml:space="preserve"> </w:t>
      </w:r>
      <w:proofErr w:type="spellStart"/>
      <w:r w:rsidRPr="00784B96">
        <w:rPr>
          <w:rStyle w:val="fontstyle01"/>
          <w:rFonts w:ascii="Times New Roman" w:hAnsi="Times New Roman" w:cs="Times New Roman"/>
        </w:rPr>
        <w:t>ijime</w:t>
      </w:r>
      <w:proofErr w:type="spellEnd"/>
      <w:r w:rsidRPr="00784B96">
        <w:rPr>
          <w:rStyle w:val="fontstyle01"/>
          <w:rFonts w:ascii="Times New Roman" w:hAnsi="Times New Roman" w:cs="Times New Roman"/>
        </w:rPr>
        <w:t xml:space="preserve">, </w:t>
      </w:r>
      <w:proofErr w:type="spellStart"/>
      <w:r w:rsidRPr="00784B96">
        <w:rPr>
          <w:rStyle w:val="fontstyle01"/>
          <w:rFonts w:ascii="Times New Roman" w:hAnsi="Times New Roman" w:cs="Times New Roman"/>
        </w:rPr>
        <w:t>seperti</w:t>
      </w:r>
      <w:proofErr w:type="spellEnd"/>
      <w:r w:rsidRPr="00784B96">
        <w:rPr>
          <w:rStyle w:val="fontstyle01"/>
          <w:rFonts w:ascii="Times New Roman" w:hAnsi="Times New Roman" w:cs="Times New Roman"/>
        </w:rPr>
        <w:t xml:space="preserve"> </w:t>
      </w:r>
      <w:proofErr w:type="spellStart"/>
      <w:r w:rsidRPr="00784B96">
        <w:rPr>
          <w:rStyle w:val="fontstyle01"/>
          <w:rFonts w:ascii="Times New Roman" w:hAnsi="Times New Roman" w:cs="Times New Roman"/>
        </w:rPr>
        <w:t>dikenal</w:t>
      </w:r>
      <w:proofErr w:type="spellEnd"/>
      <w:r w:rsidRPr="00784B96">
        <w:rPr>
          <w:rStyle w:val="fontstyle01"/>
          <w:rFonts w:ascii="Times New Roman" w:hAnsi="Times New Roman" w:cs="Times New Roman"/>
        </w:rPr>
        <w:t xml:space="preserve"> di </w:t>
      </w:r>
      <w:proofErr w:type="spellStart"/>
      <w:r w:rsidRPr="00784B96">
        <w:rPr>
          <w:rStyle w:val="fontstyle01"/>
          <w:rFonts w:ascii="Times New Roman" w:hAnsi="Times New Roman" w:cs="Times New Roman"/>
        </w:rPr>
        <w:t>Jepang</w:t>
      </w:r>
      <w:proofErr w:type="spellEnd"/>
      <w:r w:rsidRPr="00784B96">
        <w:rPr>
          <w:rStyle w:val="fontstyle01"/>
          <w:rFonts w:ascii="Times New Roman" w:hAnsi="Times New Roman" w:cs="Times New Roman"/>
        </w:rPr>
        <w:t xml:space="preserve">, </w:t>
      </w:r>
      <w:proofErr w:type="spellStart"/>
      <w:r w:rsidRPr="00784B96">
        <w:rPr>
          <w:rStyle w:val="fontstyle01"/>
          <w:rFonts w:ascii="Times New Roman" w:hAnsi="Times New Roman" w:cs="Times New Roman"/>
        </w:rPr>
        <w:t>adalah</w:t>
      </w:r>
      <w:proofErr w:type="spellEnd"/>
      <w:r w:rsidRPr="00784B96">
        <w:rPr>
          <w:rStyle w:val="fontstyle01"/>
          <w:rFonts w:ascii="Times New Roman" w:hAnsi="Times New Roman" w:cs="Times New Roman"/>
        </w:rPr>
        <w:t xml:space="preserve"> </w:t>
      </w:r>
      <w:proofErr w:type="spellStart"/>
      <w:r w:rsidRPr="00784B96">
        <w:rPr>
          <w:rStyle w:val="fontstyle01"/>
          <w:rFonts w:ascii="Times New Roman" w:hAnsi="Times New Roman" w:cs="Times New Roman"/>
        </w:rPr>
        <w:t>masalah</w:t>
      </w:r>
      <w:proofErr w:type="spellEnd"/>
      <w:r w:rsidRPr="00784B96">
        <w:rPr>
          <w:rStyle w:val="fontstyle01"/>
          <w:rFonts w:ascii="Times New Roman" w:hAnsi="Times New Roman" w:cs="Times New Roman"/>
        </w:rPr>
        <w:t xml:space="preserve"> </w:t>
      </w:r>
      <w:proofErr w:type="spellStart"/>
      <w:r w:rsidRPr="00784B96">
        <w:rPr>
          <w:rStyle w:val="fontstyle01"/>
          <w:rFonts w:ascii="Times New Roman" w:hAnsi="Times New Roman" w:cs="Times New Roman"/>
        </w:rPr>
        <w:t>manusia</w:t>
      </w:r>
      <w:proofErr w:type="spellEnd"/>
      <w:r w:rsidRPr="00784B96">
        <w:rPr>
          <w:rStyle w:val="fontstyle01"/>
          <w:rFonts w:ascii="Times New Roman" w:hAnsi="Times New Roman" w:cs="Times New Roman"/>
        </w:rPr>
        <w:t xml:space="preserve"> yang </w:t>
      </w:r>
      <w:proofErr w:type="spellStart"/>
      <w:r w:rsidRPr="00784B96">
        <w:rPr>
          <w:rStyle w:val="fontstyle01"/>
          <w:rFonts w:ascii="Times New Roman" w:hAnsi="Times New Roman" w:cs="Times New Roman"/>
        </w:rPr>
        <w:t>tidak</w:t>
      </w:r>
      <w:proofErr w:type="spellEnd"/>
      <w:r w:rsidRPr="00784B96">
        <w:rPr>
          <w:rStyle w:val="fontstyle01"/>
          <w:rFonts w:ascii="Times New Roman" w:hAnsi="Times New Roman" w:cs="Times New Roman"/>
        </w:rPr>
        <w:t xml:space="preserve"> </w:t>
      </w:r>
      <w:proofErr w:type="spellStart"/>
      <w:r>
        <w:rPr>
          <w:rStyle w:val="fontstyle01"/>
          <w:rFonts w:ascii="Times New Roman" w:hAnsi="Times New Roman" w:cs="Times New Roman"/>
        </w:rPr>
        <w:t>diketahui</w:t>
      </w:r>
      <w:proofErr w:type="spellEnd"/>
      <w:r>
        <w:rPr>
          <w:rStyle w:val="fontstyle01"/>
          <w:rFonts w:ascii="Times New Roman" w:hAnsi="Times New Roman" w:cs="Times New Roman"/>
        </w:rPr>
        <w:t xml:space="preserve"> </w:t>
      </w:r>
      <w:proofErr w:type="spellStart"/>
      <w:r>
        <w:rPr>
          <w:rStyle w:val="fontstyle01"/>
          <w:rFonts w:ascii="Times New Roman" w:hAnsi="Times New Roman" w:cs="Times New Roman"/>
        </w:rPr>
        <w:t>kapan</w:t>
      </w:r>
      <w:proofErr w:type="spellEnd"/>
      <w:r>
        <w:rPr>
          <w:rStyle w:val="fontstyle01"/>
          <w:rFonts w:ascii="Times New Roman" w:hAnsi="Times New Roman" w:cs="Times New Roman"/>
        </w:rPr>
        <w:t xml:space="preserve"> </w:t>
      </w:r>
      <w:proofErr w:type="spellStart"/>
      <w:r>
        <w:rPr>
          <w:rStyle w:val="fontstyle01"/>
          <w:rFonts w:ascii="Times New Roman" w:hAnsi="Times New Roman" w:cs="Times New Roman"/>
        </w:rPr>
        <w:t>hilangnya</w:t>
      </w:r>
      <w:proofErr w:type="spellEnd"/>
      <w:r w:rsidRPr="00784B96">
        <w:rPr>
          <w:rStyle w:val="fontstyle01"/>
          <w:rFonts w:ascii="Times New Roman" w:hAnsi="Times New Roman" w:cs="Times New Roman"/>
        </w:rPr>
        <w:t xml:space="preserve">. </w:t>
      </w:r>
      <w:proofErr w:type="spellStart"/>
      <w:r w:rsidRPr="00784B96">
        <w:rPr>
          <w:rStyle w:val="fontstyle01"/>
          <w:rFonts w:ascii="Times New Roman" w:hAnsi="Times New Roman" w:cs="Times New Roman"/>
        </w:rPr>
        <w:t>semua</w:t>
      </w:r>
      <w:proofErr w:type="spellEnd"/>
      <w:r w:rsidRPr="00784B96">
        <w:rPr>
          <w:rStyle w:val="fontstyle01"/>
          <w:rFonts w:ascii="Times New Roman" w:hAnsi="Times New Roman" w:cs="Times New Roman"/>
        </w:rPr>
        <w:t xml:space="preserve"> </w:t>
      </w:r>
      <w:proofErr w:type="spellStart"/>
      <w:r w:rsidRPr="00784B96">
        <w:rPr>
          <w:rStyle w:val="fontstyle01"/>
          <w:rFonts w:ascii="Times New Roman" w:hAnsi="Times New Roman" w:cs="Times New Roman"/>
        </w:rPr>
        <w:t>jenis</w:t>
      </w:r>
      <w:proofErr w:type="spellEnd"/>
      <w:r w:rsidRPr="00784B96">
        <w:rPr>
          <w:rStyle w:val="fontstyle01"/>
          <w:rFonts w:ascii="Times New Roman" w:hAnsi="Times New Roman" w:cs="Times New Roman"/>
        </w:rPr>
        <w:t xml:space="preserve"> </w:t>
      </w:r>
      <w:proofErr w:type="spellStart"/>
      <w:r w:rsidRPr="00784B96">
        <w:rPr>
          <w:rStyle w:val="fontstyle01"/>
          <w:rFonts w:ascii="Times New Roman" w:hAnsi="Times New Roman" w:cs="Times New Roman"/>
        </w:rPr>
        <w:t>diskriminasi</w:t>
      </w:r>
      <w:proofErr w:type="spellEnd"/>
      <w:r w:rsidRPr="00784B96">
        <w:rPr>
          <w:rStyle w:val="fontstyle01"/>
          <w:rFonts w:ascii="Times New Roman" w:hAnsi="Times New Roman" w:cs="Times New Roman"/>
        </w:rPr>
        <w:t xml:space="preserve">, </w:t>
      </w:r>
      <w:proofErr w:type="spellStart"/>
      <w:r w:rsidRPr="00784B96">
        <w:rPr>
          <w:rStyle w:val="fontstyle01"/>
          <w:rFonts w:ascii="Times New Roman" w:hAnsi="Times New Roman" w:cs="Times New Roman"/>
        </w:rPr>
        <w:t>gangguan</w:t>
      </w:r>
      <w:proofErr w:type="spellEnd"/>
      <w:r w:rsidRPr="00784B96">
        <w:rPr>
          <w:rStyle w:val="fontstyle01"/>
          <w:rFonts w:ascii="Times New Roman" w:hAnsi="Times New Roman" w:cs="Times New Roman"/>
        </w:rPr>
        <w:t xml:space="preserve">, </w:t>
      </w:r>
      <w:proofErr w:type="spellStart"/>
      <w:r w:rsidRPr="00784B96">
        <w:rPr>
          <w:rStyle w:val="fontstyle01"/>
          <w:rFonts w:ascii="Times New Roman" w:hAnsi="Times New Roman" w:cs="Times New Roman"/>
        </w:rPr>
        <w:t>atau</w:t>
      </w:r>
      <w:proofErr w:type="spellEnd"/>
      <w:r w:rsidRPr="00784B96">
        <w:rPr>
          <w:rStyle w:val="fontstyle01"/>
          <w:rFonts w:ascii="Times New Roman" w:hAnsi="Times New Roman" w:cs="Times New Roman"/>
        </w:rPr>
        <w:t xml:space="preserve"> </w:t>
      </w:r>
      <w:proofErr w:type="spellStart"/>
      <w:r w:rsidRPr="00784B96">
        <w:rPr>
          <w:rStyle w:val="fontstyle01"/>
          <w:rFonts w:ascii="Times New Roman" w:hAnsi="Times New Roman" w:cs="Times New Roman"/>
        </w:rPr>
        <w:t>penindasan</w:t>
      </w:r>
      <w:proofErr w:type="spellEnd"/>
      <w:r w:rsidRPr="00784B96">
        <w:rPr>
          <w:rStyle w:val="fontstyle01"/>
          <w:rFonts w:ascii="Times New Roman" w:hAnsi="Times New Roman" w:cs="Times New Roman"/>
        </w:rPr>
        <w:t xml:space="preserve"> di </w:t>
      </w:r>
      <w:proofErr w:type="spellStart"/>
      <w:r w:rsidRPr="00784B96">
        <w:rPr>
          <w:rStyle w:val="fontstyle01"/>
          <w:rFonts w:ascii="Times New Roman" w:hAnsi="Times New Roman" w:cs="Times New Roman"/>
        </w:rPr>
        <w:t>masyarakat</w:t>
      </w:r>
      <w:proofErr w:type="spellEnd"/>
      <w:r w:rsidRPr="00784B96">
        <w:rPr>
          <w:rStyle w:val="fontstyle01"/>
          <w:rFonts w:ascii="Times New Roman" w:hAnsi="Times New Roman" w:cs="Times New Roman"/>
        </w:rPr>
        <w:t xml:space="preserve"> </w:t>
      </w:r>
      <w:proofErr w:type="spellStart"/>
      <w:r>
        <w:rPr>
          <w:rStyle w:val="fontstyle01"/>
          <w:rFonts w:ascii="Times New Roman" w:hAnsi="Times New Roman" w:cs="Times New Roman"/>
        </w:rPr>
        <w:t>i</w:t>
      </w:r>
      <w:r w:rsidRPr="00784B96">
        <w:rPr>
          <w:rStyle w:val="fontstyle01"/>
          <w:rFonts w:ascii="Times New Roman" w:hAnsi="Times New Roman" w:cs="Times New Roman"/>
        </w:rPr>
        <w:t>tu</w:t>
      </w:r>
      <w:proofErr w:type="spellEnd"/>
      <w:r w:rsidRPr="00784B96">
        <w:rPr>
          <w:rStyle w:val="fontstyle01"/>
          <w:rFonts w:ascii="Times New Roman" w:hAnsi="Times New Roman" w:cs="Times New Roman"/>
        </w:rPr>
        <w:t xml:space="preserve"> </w:t>
      </w:r>
      <w:proofErr w:type="spellStart"/>
      <w:r w:rsidRPr="00784B96">
        <w:rPr>
          <w:rStyle w:val="fontstyle01"/>
          <w:rFonts w:ascii="Times New Roman" w:hAnsi="Times New Roman" w:cs="Times New Roman"/>
        </w:rPr>
        <w:t>semua</w:t>
      </w:r>
      <w:proofErr w:type="spellEnd"/>
      <w:r>
        <w:rPr>
          <w:rStyle w:val="fontstyle01"/>
          <w:rFonts w:ascii="Times New Roman" w:hAnsi="Times New Roman" w:cs="Times New Roman"/>
        </w:rPr>
        <w:t xml:space="preserve"> </w:t>
      </w:r>
      <w:proofErr w:type="spellStart"/>
      <w:r>
        <w:rPr>
          <w:rStyle w:val="fontstyle01"/>
          <w:rFonts w:ascii="Times New Roman" w:hAnsi="Times New Roman" w:cs="Times New Roman"/>
        </w:rPr>
        <w:t>merupakan</w:t>
      </w:r>
      <w:proofErr w:type="spellEnd"/>
      <w:r w:rsidRPr="00784B96">
        <w:rPr>
          <w:rStyle w:val="fontstyle01"/>
          <w:rFonts w:ascii="Times New Roman" w:hAnsi="Times New Roman" w:cs="Times New Roman"/>
        </w:rPr>
        <w:t xml:space="preserve"> </w:t>
      </w:r>
      <w:proofErr w:type="spellStart"/>
      <w:r w:rsidRPr="00784B96">
        <w:rPr>
          <w:rStyle w:val="fontstyle01"/>
          <w:rFonts w:ascii="Times New Roman" w:hAnsi="Times New Roman" w:cs="Times New Roman"/>
          <w:i/>
          <w:iCs/>
        </w:rPr>
        <w:t>ijime</w:t>
      </w:r>
      <w:proofErr w:type="spellEnd"/>
      <w:r w:rsidRPr="00784B96">
        <w:rPr>
          <w:rStyle w:val="fontstyle01"/>
          <w:rFonts w:ascii="Times New Roman" w:hAnsi="Times New Roman" w:cs="Times New Roman"/>
          <w:i/>
          <w:iCs/>
        </w:rPr>
        <w:t>.</w:t>
      </w:r>
      <w:r>
        <w:rPr>
          <w:rStyle w:val="fontstyle01"/>
          <w:rFonts w:ascii="Times New Roman" w:hAnsi="Times New Roman" w:cs="Times New Roman"/>
        </w:rPr>
        <w:t xml:space="preserve"> </w:t>
      </w:r>
      <w:r w:rsidRPr="007729E9">
        <w:rPr>
          <w:rFonts w:ascii="Times New Roman" w:hAnsi="Times New Roman" w:cs="Times New Roman"/>
          <w:i/>
          <w:iCs/>
          <w:color w:val="000000"/>
          <w:sz w:val="24"/>
          <w:szCs w:val="24"/>
        </w:rPr>
        <w:t xml:space="preserve"> </w:t>
      </w:r>
      <w:r w:rsidRPr="007729E9">
        <w:rPr>
          <w:rFonts w:ascii="Times New Roman" w:hAnsi="Times New Roman" w:cs="Times New Roman"/>
          <w:color w:val="000000"/>
          <w:sz w:val="24"/>
          <w:szCs w:val="24"/>
        </w:rPr>
        <w:t>(Uchida, 1993:1).</w:t>
      </w:r>
      <w:r w:rsidRPr="007729E9">
        <w:rPr>
          <w:rStyle w:val="fontstyle01"/>
          <w:rFonts w:ascii="Times New Roman" w:hAnsi="Times New Roman" w:cs="Times New Roman"/>
        </w:rPr>
        <w:t xml:space="preserve"> </w:t>
      </w:r>
    </w:p>
    <w:p w14:paraId="67809204" w14:textId="77777777" w:rsidR="00856C23" w:rsidRDefault="00856C23" w:rsidP="00856C23">
      <w:pPr>
        <w:spacing w:line="480" w:lineRule="auto"/>
        <w:ind w:firstLine="720"/>
        <w:jc w:val="both"/>
        <w:rPr>
          <w:rStyle w:val="fontstyle01"/>
          <w:rFonts w:ascii="Times New Roman" w:hAnsi="Times New Roman" w:cs="Times New Roman"/>
        </w:rPr>
      </w:pPr>
      <w:r w:rsidRPr="00BA3BFC">
        <w:rPr>
          <w:rStyle w:val="fontstyle01"/>
          <w:rFonts w:ascii="Times New Roman" w:hAnsi="Times New Roman" w:cs="Times New Roman"/>
        </w:rPr>
        <w:t xml:space="preserve">Faktor </w:t>
      </w:r>
      <w:proofErr w:type="spellStart"/>
      <w:r w:rsidRPr="00BA3BFC">
        <w:rPr>
          <w:rStyle w:val="fontstyle01"/>
          <w:rFonts w:ascii="Times New Roman" w:hAnsi="Times New Roman" w:cs="Times New Roman"/>
        </w:rPr>
        <w:t>penyebab</w:t>
      </w:r>
      <w:proofErr w:type="spellEnd"/>
      <w:r w:rsidRPr="00BA3BFC">
        <w:rPr>
          <w:rStyle w:val="fontstyle01"/>
          <w:rFonts w:ascii="Times New Roman" w:hAnsi="Times New Roman" w:cs="Times New Roman"/>
        </w:rPr>
        <w:t xml:space="preserve"> </w:t>
      </w:r>
      <w:proofErr w:type="spellStart"/>
      <w:r w:rsidRPr="00BA3BFC">
        <w:rPr>
          <w:rStyle w:val="fontstyle01"/>
          <w:rFonts w:ascii="Times New Roman" w:hAnsi="Times New Roman" w:cs="Times New Roman"/>
        </w:rPr>
        <w:t>banyaknya</w:t>
      </w:r>
      <w:proofErr w:type="spellEnd"/>
      <w:r w:rsidRPr="00BA3BFC">
        <w:rPr>
          <w:rStyle w:val="fontstyle01"/>
          <w:rFonts w:ascii="Times New Roman" w:hAnsi="Times New Roman" w:cs="Times New Roman"/>
        </w:rPr>
        <w:t xml:space="preserve"> </w:t>
      </w:r>
      <w:proofErr w:type="spellStart"/>
      <w:r w:rsidRPr="00BA3BFC">
        <w:rPr>
          <w:rStyle w:val="fontstyle01"/>
          <w:rFonts w:ascii="Times New Roman" w:hAnsi="Times New Roman" w:cs="Times New Roman"/>
        </w:rPr>
        <w:t>kasus</w:t>
      </w:r>
      <w:proofErr w:type="spellEnd"/>
      <w:r w:rsidRPr="00BA3BFC">
        <w:rPr>
          <w:rStyle w:val="fontstyle01"/>
          <w:rFonts w:ascii="Times New Roman" w:hAnsi="Times New Roman" w:cs="Times New Roman"/>
        </w:rPr>
        <w:t xml:space="preserve"> </w:t>
      </w:r>
      <w:proofErr w:type="spellStart"/>
      <w:r w:rsidRPr="00903250">
        <w:rPr>
          <w:rStyle w:val="fontstyle01"/>
          <w:rFonts w:ascii="Times New Roman" w:hAnsi="Times New Roman" w:cs="Times New Roman"/>
          <w:i/>
          <w:iCs/>
        </w:rPr>
        <w:t>ijime</w:t>
      </w:r>
      <w:proofErr w:type="spellEnd"/>
      <w:r w:rsidRPr="00BA3BFC">
        <w:rPr>
          <w:rStyle w:val="fontstyle01"/>
          <w:rFonts w:ascii="Times New Roman" w:hAnsi="Times New Roman" w:cs="Times New Roman"/>
        </w:rPr>
        <w:t xml:space="preserve"> di </w:t>
      </w:r>
      <w:proofErr w:type="spellStart"/>
      <w:r w:rsidRPr="00BA3BFC">
        <w:rPr>
          <w:rStyle w:val="fontstyle01"/>
          <w:rFonts w:ascii="Times New Roman" w:hAnsi="Times New Roman" w:cs="Times New Roman"/>
        </w:rPr>
        <w:t>Jepang</w:t>
      </w:r>
      <w:proofErr w:type="spellEnd"/>
      <w:r w:rsidRPr="00BA3BFC">
        <w:rPr>
          <w:rStyle w:val="fontstyle01"/>
          <w:rFonts w:ascii="Times New Roman" w:hAnsi="Times New Roman" w:cs="Times New Roman"/>
        </w:rPr>
        <w:t xml:space="preserve"> </w:t>
      </w:r>
      <w:r>
        <w:rPr>
          <w:rStyle w:val="fontstyle01"/>
          <w:rFonts w:ascii="Times New Roman" w:hAnsi="Times New Roman" w:cs="Times New Roman"/>
        </w:rPr>
        <w:t xml:space="preserve">sangat </w:t>
      </w:r>
      <w:proofErr w:type="spellStart"/>
      <w:r>
        <w:rPr>
          <w:rStyle w:val="fontstyle01"/>
          <w:rFonts w:ascii="Times New Roman" w:hAnsi="Times New Roman" w:cs="Times New Roman"/>
        </w:rPr>
        <w:t>berkaitan</w:t>
      </w:r>
      <w:proofErr w:type="spellEnd"/>
      <w:r>
        <w:rPr>
          <w:rStyle w:val="fontstyle01"/>
          <w:rFonts w:ascii="Times New Roman" w:hAnsi="Times New Roman" w:cs="Times New Roman"/>
        </w:rPr>
        <w:t xml:space="preserve"> </w:t>
      </w:r>
      <w:proofErr w:type="spellStart"/>
      <w:r w:rsidRPr="00BA3BFC">
        <w:rPr>
          <w:rStyle w:val="fontstyle01"/>
          <w:rFonts w:ascii="Times New Roman" w:hAnsi="Times New Roman" w:cs="Times New Roman"/>
        </w:rPr>
        <w:t>dengan</w:t>
      </w:r>
      <w:proofErr w:type="spellEnd"/>
      <w:r w:rsidRPr="00BA3BFC">
        <w:rPr>
          <w:rStyle w:val="fontstyle01"/>
          <w:rFonts w:ascii="Times New Roman" w:hAnsi="Times New Roman" w:cs="Times New Roman"/>
        </w:rPr>
        <w:t xml:space="preserve"> </w:t>
      </w:r>
      <w:proofErr w:type="spellStart"/>
      <w:r w:rsidRPr="00BA3BFC">
        <w:rPr>
          <w:rStyle w:val="fontstyle01"/>
          <w:rFonts w:ascii="Times New Roman" w:hAnsi="Times New Roman" w:cs="Times New Roman"/>
        </w:rPr>
        <w:t>kebudayaan</w:t>
      </w:r>
      <w:proofErr w:type="spellEnd"/>
      <w:r w:rsidRPr="00BA3BFC">
        <w:rPr>
          <w:rStyle w:val="fontstyle01"/>
          <w:rFonts w:ascii="Times New Roman" w:hAnsi="Times New Roman" w:cs="Times New Roman"/>
        </w:rPr>
        <w:t xml:space="preserve"> yang </w:t>
      </w:r>
      <w:proofErr w:type="spellStart"/>
      <w:r w:rsidRPr="00BA3BFC">
        <w:rPr>
          <w:rStyle w:val="fontstyle01"/>
          <w:rFonts w:ascii="Times New Roman" w:hAnsi="Times New Roman" w:cs="Times New Roman"/>
        </w:rPr>
        <w:t>membentuk</w:t>
      </w:r>
      <w:proofErr w:type="spellEnd"/>
      <w:r w:rsidRPr="00BA3BFC">
        <w:rPr>
          <w:rStyle w:val="fontstyle01"/>
          <w:rFonts w:ascii="Times New Roman" w:hAnsi="Times New Roman" w:cs="Times New Roman"/>
        </w:rPr>
        <w:t xml:space="preserve"> </w:t>
      </w:r>
      <w:proofErr w:type="spellStart"/>
      <w:r w:rsidRPr="00BA3BFC">
        <w:rPr>
          <w:rStyle w:val="fontstyle01"/>
          <w:rFonts w:ascii="Times New Roman" w:hAnsi="Times New Roman" w:cs="Times New Roman"/>
        </w:rPr>
        <w:t>masyarakat</w:t>
      </w:r>
      <w:proofErr w:type="spellEnd"/>
      <w:r w:rsidRPr="00BA3BFC">
        <w:rPr>
          <w:rStyle w:val="fontstyle01"/>
          <w:rFonts w:ascii="Times New Roman" w:hAnsi="Times New Roman" w:cs="Times New Roman"/>
        </w:rPr>
        <w:t xml:space="preserve"> </w:t>
      </w:r>
      <w:proofErr w:type="spellStart"/>
      <w:r w:rsidRPr="00BA3BFC">
        <w:rPr>
          <w:rStyle w:val="fontstyle01"/>
          <w:rFonts w:ascii="Times New Roman" w:hAnsi="Times New Roman" w:cs="Times New Roman"/>
        </w:rPr>
        <w:t>Jepang</w:t>
      </w:r>
      <w:proofErr w:type="spellEnd"/>
      <w:r w:rsidRPr="00BA3BFC">
        <w:rPr>
          <w:rStyle w:val="fontstyle01"/>
          <w:rFonts w:ascii="Times New Roman" w:hAnsi="Times New Roman" w:cs="Times New Roman"/>
        </w:rPr>
        <w:t xml:space="preserve">, </w:t>
      </w:r>
      <w:proofErr w:type="spellStart"/>
      <w:r w:rsidRPr="00BA3BFC">
        <w:rPr>
          <w:rStyle w:val="fontstyle01"/>
          <w:rFonts w:ascii="Times New Roman" w:hAnsi="Times New Roman" w:cs="Times New Roman"/>
        </w:rPr>
        <w:t>karena</w:t>
      </w:r>
      <w:proofErr w:type="spellEnd"/>
      <w:r w:rsidRPr="00BA3BFC">
        <w:rPr>
          <w:rStyle w:val="fontstyle01"/>
          <w:rFonts w:ascii="Times New Roman" w:hAnsi="Times New Roman" w:cs="Times New Roman"/>
        </w:rPr>
        <w:t xml:space="preserve"> </w:t>
      </w:r>
      <w:proofErr w:type="spellStart"/>
      <w:r w:rsidRPr="00BA3BFC">
        <w:rPr>
          <w:rStyle w:val="fontstyle01"/>
          <w:rFonts w:ascii="Times New Roman" w:hAnsi="Times New Roman" w:cs="Times New Roman"/>
        </w:rPr>
        <w:t>kebudayaan</w:t>
      </w:r>
      <w:proofErr w:type="spellEnd"/>
      <w:r w:rsidRPr="00BA3BFC">
        <w:rPr>
          <w:rStyle w:val="fontstyle01"/>
          <w:rFonts w:ascii="Times New Roman" w:hAnsi="Times New Roman" w:cs="Times New Roman"/>
        </w:rPr>
        <w:t xml:space="preserve"> </w:t>
      </w:r>
      <w:r>
        <w:rPr>
          <w:rStyle w:val="fontstyle01"/>
          <w:rFonts w:ascii="Times New Roman" w:hAnsi="Times New Roman" w:cs="Times New Roman"/>
        </w:rPr>
        <w:t xml:space="preserve">juga </w:t>
      </w:r>
      <w:proofErr w:type="spellStart"/>
      <w:r w:rsidRPr="00BA3BFC">
        <w:rPr>
          <w:rStyle w:val="fontstyle01"/>
          <w:rFonts w:ascii="Times New Roman" w:hAnsi="Times New Roman" w:cs="Times New Roman"/>
        </w:rPr>
        <w:t>dapat</w:t>
      </w:r>
      <w:proofErr w:type="spellEnd"/>
      <w:r w:rsidRPr="00BA3BFC">
        <w:rPr>
          <w:rStyle w:val="fontstyle01"/>
          <w:rFonts w:ascii="Times New Roman" w:hAnsi="Times New Roman" w:cs="Times New Roman"/>
        </w:rPr>
        <w:t xml:space="preserve"> </w:t>
      </w:r>
      <w:proofErr w:type="spellStart"/>
      <w:r w:rsidRPr="00BA3BFC">
        <w:rPr>
          <w:rStyle w:val="fontstyle01"/>
          <w:rFonts w:ascii="Times New Roman" w:hAnsi="Times New Roman" w:cs="Times New Roman"/>
        </w:rPr>
        <w:t>berfungsi</w:t>
      </w:r>
      <w:proofErr w:type="spellEnd"/>
      <w:r w:rsidRPr="00BA3BFC">
        <w:rPr>
          <w:rStyle w:val="fontstyle01"/>
          <w:rFonts w:ascii="Times New Roman" w:hAnsi="Times New Roman" w:cs="Times New Roman"/>
        </w:rPr>
        <w:t xml:space="preserve"> </w:t>
      </w:r>
      <w:proofErr w:type="spellStart"/>
      <w:r w:rsidRPr="00BA3BFC">
        <w:rPr>
          <w:rStyle w:val="fontstyle01"/>
          <w:rFonts w:ascii="Times New Roman" w:hAnsi="Times New Roman" w:cs="Times New Roman"/>
        </w:rPr>
        <w:t>sebagai</w:t>
      </w:r>
      <w:proofErr w:type="spellEnd"/>
      <w:r w:rsidRPr="00BA3BFC">
        <w:rPr>
          <w:rStyle w:val="fontstyle01"/>
          <w:rFonts w:ascii="Times New Roman" w:hAnsi="Times New Roman" w:cs="Times New Roman"/>
        </w:rPr>
        <w:t xml:space="preserve"> </w:t>
      </w:r>
      <w:proofErr w:type="spellStart"/>
      <w:r w:rsidRPr="00BA3BFC">
        <w:rPr>
          <w:rStyle w:val="fontstyle01"/>
          <w:rFonts w:ascii="Times New Roman" w:hAnsi="Times New Roman" w:cs="Times New Roman"/>
        </w:rPr>
        <w:t>sistem</w:t>
      </w:r>
      <w:proofErr w:type="spellEnd"/>
      <w:r w:rsidRPr="00BA3BFC">
        <w:rPr>
          <w:rStyle w:val="fontstyle01"/>
          <w:rFonts w:ascii="Times New Roman" w:hAnsi="Times New Roman" w:cs="Times New Roman"/>
        </w:rPr>
        <w:t xml:space="preserve"> </w:t>
      </w:r>
      <w:proofErr w:type="spellStart"/>
      <w:r w:rsidRPr="00BA3BFC">
        <w:rPr>
          <w:rStyle w:val="fontstyle01"/>
          <w:rFonts w:ascii="Times New Roman" w:hAnsi="Times New Roman" w:cs="Times New Roman"/>
        </w:rPr>
        <w:t>sosial</w:t>
      </w:r>
      <w:proofErr w:type="spellEnd"/>
      <w:r w:rsidRPr="00BA3BFC">
        <w:rPr>
          <w:rStyle w:val="fontstyle01"/>
          <w:rFonts w:ascii="Times New Roman" w:hAnsi="Times New Roman" w:cs="Times New Roman"/>
        </w:rPr>
        <w:t xml:space="preserve"> yang </w:t>
      </w:r>
      <w:proofErr w:type="spellStart"/>
      <w:r w:rsidRPr="00BA3BFC">
        <w:rPr>
          <w:rStyle w:val="fontstyle01"/>
          <w:rFonts w:ascii="Times New Roman" w:hAnsi="Times New Roman" w:cs="Times New Roman"/>
        </w:rPr>
        <w:t>ada</w:t>
      </w:r>
      <w:proofErr w:type="spellEnd"/>
      <w:r w:rsidRPr="00BA3BFC">
        <w:rPr>
          <w:rStyle w:val="fontstyle01"/>
          <w:rFonts w:ascii="Times New Roman" w:hAnsi="Times New Roman" w:cs="Times New Roman"/>
        </w:rPr>
        <w:t xml:space="preserve"> pada </w:t>
      </w:r>
      <w:proofErr w:type="spellStart"/>
      <w:r w:rsidRPr="00BA3BFC">
        <w:rPr>
          <w:rStyle w:val="fontstyle01"/>
          <w:rFonts w:ascii="Times New Roman" w:hAnsi="Times New Roman" w:cs="Times New Roman"/>
        </w:rPr>
        <w:t>diri</w:t>
      </w:r>
      <w:proofErr w:type="spellEnd"/>
      <w:r w:rsidRPr="00BA3BFC">
        <w:rPr>
          <w:rStyle w:val="fontstyle01"/>
          <w:rFonts w:ascii="Times New Roman" w:hAnsi="Times New Roman" w:cs="Times New Roman"/>
        </w:rPr>
        <w:t xml:space="preserve"> </w:t>
      </w:r>
      <w:proofErr w:type="spellStart"/>
      <w:r w:rsidRPr="00BA3BFC">
        <w:rPr>
          <w:rStyle w:val="fontstyle01"/>
          <w:rFonts w:ascii="Times New Roman" w:hAnsi="Times New Roman" w:cs="Times New Roman"/>
        </w:rPr>
        <w:t>manusia</w:t>
      </w:r>
      <w:proofErr w:type="spellEnd"/>
      <w:r w:rsidRPr="00BA3BFC">
        <w:rPr>
          <w:rStyle w:val="fontstyle01"/>
          <w:rFonts w:ascii="Times New Roman" w:hAnsi="Times New Roman" w:cs="Times New Roman"/>
        </w:rPr>
        <w:t>.</w:t>
      </w:r>
      <w:r>
        <w:rPr>
          <w:rStyle w:val="fontstyle01"/>
          <w:rFonts w:ascii="Times New Roman" w:hAnsi="Times New Roman" w:cs="Times New Roman"/>
        </w:rPr>
        <w:t xml:space="preserve"> </w:t>
      </w:r>
      <w:proofErr w:type="spellStart"/>
      <w:r w:rsidRPr="00BA3BFC">
        <w:rPr>
          <w:rStyle w:val="fontstyle01"/>
          <w:rFonts w:ascii="Times New Roman" w:hAnsi="Times New Roman" w:cs="Times New Roman"/>
        </w:rPr>
        <w:t>Sistem</w:t>
      </w:r>
      <w:proofErr w:type="spellEnd"/>
      <w:r w:rsidRPr="00BA3BFC">
        <w:rPr>
          <w:rStyle w:val="fontstyle01"/>
          <w:rFonts w:ascii="Times New Roman" w:hAnsi="Times New Roman" w:cs="Times New Roman"/>
        </w:rPr>
        <w:t xml:space="preserve"> </w:t>
      </w:r>
      <w:proofErr w:type="spellStart"/>
      <w:r w:rsidRPr="00BA3BFC">
        <w:rPr>
          <w:rStyle w:val="fontstyle01"/>
          <w:rFonts w:ascii="Times New Roman" w:hAnsi="Times New Roman" w:cs="Times New Roman"/>
        </w:rPr>
        <w:t>sosial</w:t>
      </w:r>
      <w:proofErr w:type="spellEnd"/>
      <w:r w:rsidRPr="00BA3BFC">
        <w:rPr>
          <w:rStyle w:val="fontstyle01"/>
          <w:rFonts w:ascii="Times New Roman" w:hAnsi="Times New Roman" w:cs="Times New Roman"/>
        </w:rPr>
        <w:t xml:space="preserve"> </w:t>
      </w:r>
      <w:proofErr w:type="spellStart"/>
      <w:r w:rsidRPr="00BA3BFC">
        <w:rPr>
          <w:rStyle w:val="fontstyle01"/>
          <w:rFonts w:ascii="Times New Roman" w:hAnsi="Times New Roman" w:cs="Times New Roman"/>
        </w:rPr>
        <w:t>ini</w:t>
      </w:r>
      <w:proofErr w:type="spellEnd"/>
      <w:r w:rsidRPr="00BA3BFC">
        <w:rPr>
          <w:rStyle w:val="fontstyle01"/>
          <w:rFonts w:ascii="Times New Roman" w:hAnsi="Times New Roman" w:cs="Times New Roman"/>
        </w:rPr>
        <w:t xml:space="preserve"> </w:t>
      </w:r>
      <w:proofErr w:type="spellStart"/>
      <w:r w:rsidRPr="00BA3BFC">
        <w:rPr>
          <w:rStyle w:val="fontstyle01"/>
          <w:rFonts w:ascii="Times New Roman" w:hAnsi="Times New Roman" w:cs="Times New Roman"/>
        </w:rPr>
        <w:t>terdiri</w:t>
      </w:r>
      <w:proofErr w:type="spellEnd"/>
      <w:r w:rsidRPr="00BA3BFC">
        <w:rPr>
          <w:rStyle w:val="fontstyle01"/>
          <w:rFonts w:ascii="Times New Roman" w:hAnsi="Times New Roman" w:cs="Times New Roman"/>
        </w:rPr>
        <w:t xml:space="preserve"> </w:t>
      </w:r>
      <w:proofErr w:type="spellStart"/>
      <w:r w:rsidRPr="00BA3BFC">
        <w:rPr>
          <w:rStyle w:val="fontstyle01"/>
          <w:rFonts w:ascii="Times New Roman" w:hAnsi="Times New Roman" w:cs="Times New Roman"/>
        </w:rPr>
        <w:t>dari</w:t>
      </w:r>
      <w:proofErr w:type="spellEnd"/>
      <w:r w:rsidRPr="00BA3BFC">
        <w:rPr>
          <w:rStyle w:val="fontstyle01"/>
          <w:rFonts w:ascii="Times New Roman" w:hAnsi="Times New Roman" w:cs="Times New Roman"/>
        </w:rPr>
        <w:t xml:space="preserve"> </w:t>
      </w:r>
      <w:proofErr w:type="spellStart"/>
      <w:r w:rsidRPr="00BA3BFC">
        <w:rPr>
          <w:rStyle w:val="fontstyle01"/>
          <w:rFonts w:ascii="Times New Roman" w:hAnsi="Times New Roman" w:cs="Times New Roman"/>
        </w:rPr>
        <w:t>kegiatan</w:t>
      </w:r>
      <w:proofErr w:type="spellEnd"/>
      <w:r w:rsidRPr="00BA3BFC">
        <w:rPr>
          <w:rStyle w:val="fontstyle01"/>
          <w:rFonts w:ascii="Times New Roman" w:hAnsi="Times New Roman" w:cs="Times New Roman"/>
        </w:rPr>
        <w:t xml:space="preserve"> </w:t>
      </w:r>
      <w:proofErr w:type="spellStart"/>
      <w:r w:rsidRPr="00BA3BFC">
        <w:rPr>
          <w:rStyle w:val="fontstyle01"/>
          <w:rFonts w:ascii="Times New Roman" w:hAnsi="Times New Roman" w:cs="Times New Roman"/>
        </w:rPr>
        <w:t>manusia</w:t>
      </w:r>
      <w:proofErr w:type="spellEnd"/>
      <w:r w:rsidRPr="00BA3BFC">
        <w:rPr>
          <w:rStyle w:val="fontstyle01"/>
          <w:rFonts w:ascii="Times New Roman" w:hAnsi="Times New Roman" w:cs="Times New Roman"/>
        </w:rPr>
        <w:t xml:space="preserve"> yang </w:t>
      </w:r>
      <w:proofErr w:type="spellStart"/>
      <w:r w:rsidRPr="00BA3BFC">
        <w:rPr>
          <w:rStyle w:val="fontstyle01"/>
          <w:rFonts w:ascii="Times New Roman" w:hAnsi="Times New Roman" w:cs="Times New Roman"/>
        </w:rPr>
        <w:t>berinteraksi</w:t>
      </w:r>
      <w:proofErr w:type="spellEnd"/>
      <w:r w:rsidRPr="00BA3BFC">
        <w:rPr>
          <w:rStyle w:val="fontstyle01"/>
          <w:rFonts w:ascii="Times New Roman" w:hAnsi="Times New Roman" w:cs="Times New Roman"/>
        </w:rPr>
        <w:t xml:space="preserve"> </w:t>
      </w:r>
      <w:proofErr w:type="spellStart"/>
      <w:r w:rsidRPr="00BA3BFC">
        <w:rPr>
          <w:rStyle w:val="fontstyle01"/>
          <w:rFonts w:ascii="Times New Roman" w:hAnsi="Times New Roman" w:cs="Times New Roman"/>
        </w:rPr>
        <w:t>dari</w:t>
      </w:r>
      <w:proofErr w:type="spellEnd"/>
      <w:r w:rsidRPr="00BA3BFC">
        <w:rPr>
          <w:rStyle w:val="fontstyle01"/>
          <w:rFonts w:ascii="Times New Roman" w:hAnsi="Times New Roman" w:cs="Times New Roman"/>
        </w:rPr>
        <w:t xml:space="preserve"> </w:t>
      </w:r>
      <w:proofErr w:type="spellStart"/>
      <w:r w:rsidRPr="00BA3BFC">
        <w:rPr>
          <w:rStyle w:val="fontstyle01"/>
          <w:rFonts w:ascii="Times New Roman" w:hAnsi="Times New Roman" w:cs="Times New Roman"/>
        </w:rPr>
        <w:t>waktu</w:t>
      </w:r>
      <w:proofErr w:type="spellEnd"/>
      <w:r w:rsidRPr="00BA3BFC">
        <w:rPr>
          <w:rStyle w:val="fontstyle01"/>
          <w:rFonts w:ascii="Times New Roman" w:hAnsi="Times New Roman" w:cs="Times New Roman"/>
        </w:rPr>
        <w:t xml:space="preserve"> </w:t>
      </w:r>
      <w:proofErr w:type="spellStart"/>
      <w:r w:rsidRPr="00BA3BFC">
        <w:rPr>
          <w:rStyle w:val="fontstyle01"/>
          <w:rFonts w:ascii="Times New Roman" w:hAnsi="Times New Roman" w:cs="Times New Roman"/>
        </w:rPr>
        <w:t>ke</w:t>
      </w:r>
      <w:proofErr w:type="spellEnd"/>
      <w:r w:rsidRPr="00BA3BFC">
        <w:rPr>
          <w:rStyle w:val="fontstyle01"/>
          <w:rFonts w:ascii="Times New Roman" w:hAnsi="Times New Roman" w:cs="Times New Roman"/>
        </w:rPr>
        <w:t xml:space="preserve"> </w:t>
      </w:r>
      <w:proofErr w:type="spellStart"/>
      <w:r w:rsidRPr="00BA3BFC">
        <w:rPr>
          <w:rStyle w:val="fontstyle01"/>
          <w:rFonts w:ascii="Times New Roman" w:hAnsi="Times New Roman" w:cs="Times New Roman"/>
        </w:rPr>
        <w:t>waktu</w:t>
      </w:r>
      <w:proofErr w:type="spellEnd"/>
      <w:r w:rsidRPr="00BA3BFC">
        <w:rPr>
          <w:rStyle w:val="fontstyle01"/>
          <w:rFonts w:ascii="Times New Roman" w:hAnsi="Times New Roman" w:cs="Times New Roman"/>
        </w:rPr>
        <w:t xml:space="preserve"> </w:t>
      </w:r>
      <w:proofErr w:type="spellStart"/>
      <w:r>
        <w:rPr>
          <w:rStyle w:val="fontstyle01"/>
          <w:rFonts w:ascii="Times New Roman" w:hAnsi="Times New Roman" w:cs="Times New Roman"/>
        </w:rPr>
        <w:t>dalam</w:t>
      </w:r>
      <w:proofErr w:type="spellEnd"/>
      <w:r>
        <w:rPr>
          <w:rStyle w:val="fontstyle01"/>
          <w:rFonts w:ascii="Times New Roman" w:hAnsi="Times New Roman" w:cs="Times New Roman"/>
        </w:rPr>
        <w:t xml:space="preserve"> </w:t>
      </w:r>
      <w:proofErr w:type="spellStart"/>
      <w:r>
        <w:rPr>
          <w:rStyle w:val="fontstyle01"/>
          <w:rFonts w:ascii="Times New Roman" w:hAnsi="Times New Roman" w:cs="Times New Roman"/>
        </w:rPr>
        <w:t>tatanan</w:t>
      </w:r>
      <w:proofErr w:type="spellEnd"/>
      <w:r w:rsidRPr="00BA3BFC">
        <w:rPr>
          <w:rStyle w:val="fontstyle01"/>
          <w:rFonts w:ascii="Times New Roman" w:hAnsi="Times New Roman" w:cs="Times New Roman"/>
        </w:rPr>
        <w:t xml:space="preserve"> </w:t>
      </w:r>
      <w:proofErr w:type="spellStart"/>
      <w:r w:rsidRPr="00BA3BFC">
        <w:rPr>
          <w:rStyle w:val="fontstyle01"/>
          <w:rFonts w:ascii="Times New Roman" w:hAnsi="Times New Roman" w:cs="Times New Roman"/>
        </w:rPr>
        <w:t>individu</w:t>
      </w:r>
      <w:proofErr w:type="spellEnd"/>
      <w:r w:rsidRPr="00BA3BFC">
        <w:rPr>
          <w:rStyle w:val="fontstyle01"/>
          <w:rFonts w:ascii="Times New Roman" w:hAnsi="Times New Roman" w:cs="Times New Roman"/>
        </w:rPr>
        <w:t xml:space="preserve"> dan </w:t>
      </w:r>
      <w:proofErr w:type="spellStart"/>
      <w:r w:rsidRPr="00BA3BFC">
        <w:rPr>
          <w:rStyle w:val="fontstyle01"/>
          <w:rFonts w:ascii="Times New Roman" w:hAnsi="Times New Roman" w:cs="Times New Roman"/>
        </w:rPr>
        <w:t>kelompok</w:t>
      </w:r>
      <w:proofErr w:type="spellEnd"/>
      <w:r w:rsidRPr="00BA3BFC">
        <w:rPr>
          <w:rStyle w:val="fontstyle01"/>
          <w:rFonts w:ascii="Times New Roman" w:hAnsi="Times New Roman" w:cs="Times New Roman"/>
        </w:rPr>
        <w:t xml:space="preserve"> </w:t>
      </w:r>
      <w:proofErr w:type="spellStart"/>
      <w:r w:rsidRPr="00BA3BFC">
        <w:rPr>
          <w:rStyle w:val="fontstyle01"/>
          <w:rFonts w:ascii="Times New Roman" w:hAnsi="Times New Roman" w:cs="Times New Roman"/>
        </w:rPr>
        <w:t>dalam</w:t>
      </w:r>
      <w:proofErr w:type="spellEnd"/>
      <w:r w:rsidRPr="00BA3BFC">
        <w:rPr>
          <w:rStyle w:val="fontstyle01"/>
          <w:rFonts w:ascii="Times New Roman" w:hAnsi="Times New Roman" w:cs="Times New Roman"/>
        </w:rPr>
        <w:t xml:space="preserve"> </w:t>
      </w:r>
      <w:proofErr w:type="spellStart"/>
      <w:r w:rsidRPr="00BA3BFC">
        <w:rPr>
          <w:rStyle w:val="fontstyle01"/>
          <w:rFonts w:ascii="Times New Roman" w:hAnsi="Times New Roman" w:cs="Times New Roman"/>
        </w:rPr>
        <w:t>pola</w:t>
      </w:r>
      <w:proofErr w:type="spellEnd"/>
      <w:r w:rsidRPr="00BA3BFC">
        <w:rPr>
          <w:rStyle w:val="fontstyle01"/>
          <w:rFonts w:ascii="Times New Roman" w:hAnsi="Times New Roman" w:cs="Times New Roman"/>
        </w:rPr>
        <w:t xml:space="preserve"> </w:t>
      </w:r>
      <w:proofErr w:type="spellStart"/>
      <w:r w:rsidRPr="00BA3BFC">
        <w:rPr>
          <w:rStyle w:val="fontstyle01"/>
          <w:rFonts w:ascii="Times New Roman" w:hAnsi="Times New Roman" w:cs="Times New Roman"/>
        </w:rPr>
        <w:t>tertentu</w:t>
      </w:r>
      <w:proofErr w:type="spellEnd"/>
      <w:r w:rsidRPr="00BA3BFC">
        <w:rPr>
          <w:rStyle w:val="fontstyle01"/>
          <w:rFonts w:ascii="Times New Roman" w:hAnsi="Times New Roman" w:cs="Times New Roman"/>
        </w:rPr>
        <w:t>.</w:t>
      </w:r>
    </w:p>
    <w:p w14:paraId="4A6E8143" w14:textId="77777777" w:rsidR="00856C23" w:rsidRPr="007729E9" w:rsidRDefault="00856C23" w:rsidP="00856C23">
      <w:pPr>
        <w:spacing w:line="480" w:lineRule="auto"/>
        <w:ind w:firstLine="720"/>
        <w:jc w:val="both"/>
        <w:rPr>
          <w:rFonts w:ascii="Times New Roman" w:hAnsi="Times New Roman" w:cs="Times New Roman"/>
          <w:sz w:val="24"/>
          <w:szCs w:val="24"/>
        </w:rPr>
      </w:pPr>
      <w:proofErr w:type="spellStart"/>
      <w:r w:rsidRPr="007729E9">
        <w:rPr>
          <w:rFonts w:ascii="Times New Roman" w:hAnsi="Times New Roman" w:cs="Times New Roman"/>
          <w:sz w:val="24"/>
          <w:szCs w:val="24"/>
        </w:rPr>
        <w:lastRenderedPageBreak/>
        <w:t>Tokoh</w:t>
      </w:r>
      <w:proofErr w:type="spellEnd"/>
      <w:r w:rsidRPr="007729E9">
        <w:rPr>
          <w:rFonts w:ascii="Times New Roman" w:hAnsi="Times New Roman" w:cs="Times New Roman"/>
          <w:sz w:val="24"/>
          <w:szCs w:val="24"/>
        </w:rPr>
        <w:t xml:space="preserve"> </w:t>
      </w:r>
      <w:proofErr w:type="spellStart"/>
      <w:r>
        <w:rPr>
          <w:rFonts w:ascii="Times New Roman" w:hAnsi="Times New Roman" w:cs="Times New Roman"/>
          <w:i/>
          <w:iCs/>
          <w:sz w:val="24"/>
          <w:szCs w:val="24"/>
        </w:rPr>
        <w:t>W</w:t>
      </w:r>
      <w:r w:rsidRPr="00644876">
        <w:rPr>
          <w:rFonts w:ascii="Times New Roman" w:hAnsi="Times New Roman" w:cs="Times New Roman"/>
          <w:i/>
          <w:iCs/>
          <w:sz w:val="24"/>
          <w:szCs w:val="24"/>
        </w:rPr>
        <w:t>atashi</w:t>
      </w:r>
      <w:proofErr w:type="spellEnd"/>
      <w:r w:rsidRPr="007729E9">
        <w:rPr>
          <w:rFonts w:ascii="Times New Roman" w:hAnsi="Times New Roman" w:cs="Times New Roman"/>
          <w:sz w:val="24"/>
          <w:szCs w:val="24"/>
        </w:rPr>
        <w:t xml:space="preserve"> sangat </w:t>
      </w:r>
      <w:proofErr w:type="spellStart"/>
      <w:r w:rsidRPr="007729E9">
        <w:rPr>
          <w:rFonts w:ascii="Times New Roman" w:hAnsi="Times New Roman" w:cs="Times New Roman"/>
          <w:sz w:val="24"/>
          <w:szCs w:val="24"/>
        </w:rPr>
        <w:t>terpukul</w:t>
      </w:r>
      <w:proofErr w:type="spellEnd"/>
      <w:r w:rsidRPr="007729E9">
        <w:rPr>
          <w:rFonts w:ascii="Times New Roman" w:hAnsi="Times New Roman" w:cs="Times New Roman"/>
          <w:sz w:val="24"/>
          <w:szCs w:val="24"/>
        </w:rPr>
        <w:t xml:space="preserve"> dan trauma </w:t>
      </w:r>
      <w:proofErr w:type="spellStart"/>
      <w:r w:rsidRPr="007729E9">
        <w:rPr>
          <w:rFonts w:ascii="Times New Roman" w:hAnsi="Times New Roman" w:cs="Times New Roman"/>
          <w:sz w:val="24"/>
          <w:szCs w:val="24"/>
        </w:rPr>
        <w:t>dengan</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perkataan</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anak-anak</w:t>
      </w:r>
      <w:proofErr w:type="spellEnd"/>
      <w:r w:rsidRPr="007729E9">
        <w:rPr>
          <w:rFonts w:ascii="Times New Roman" w:hAnsi="Times New Roman" w:cs="Times New Roman"/>
          <w:sz w:val="24"/>
          <w:szCs w:val="24"/>
        </w:rPr>
        <w:t xml:space="preserve"> yang </w:t>
      </w:r>
      <w:proofErr w:type="spellStart"/>
      <w:r w:rsidRPr="007729E9">
        <w:rPr>
          <w:rFonts w:ascii="Times New Roman" w:hAnsi="Times New Roman" w:cs="Times New Roman"/>
          <w:sz w:val="24"/>
          <w:szCs w:val="24"/>
        </w:rPr>
        <w:t>me</w:t>
      </w:r>
      <w:r>
        <w:rPr>
          <w:rFonts w:ascii="Times New Roman" w:hAnsi="Times New Roman" w:cs="Times New Roman"/>
          <w:sz w:val="24"/>
          <w:szCs w:val="24"/>
        </w:rPr>
        <w:t>rundungnya</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dengan</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serangan</w:t>
      </w:r>
      <w:proofErr w:type="spellEnd"/>
      <w:r w:rsidRPr="007729E9">
        <w:rPr>
          <w:rFonts w:ascii="Times New Roman" w:hAnsi="Times New Roman" w:cs="Times New Roman"/>
          <w:sz w:val="24"/>
          <w:szCs w:val="24"/>
        </w:rPr>
        <w:t xml:space="preserve"> mental </w:t>
      </w:r>
      <w:proofErr w:type="spellStart"/>
      <w:r w:rsidRPr="007729E9">
        <w:rPr>
          <w:rFonts w:ascii="Times New Roman" w:hAnsi="Times New Roman" w:cs="Times New Roman"/>
          <w:sz w:val="24"/>
          <w:szCs w:val="24"/>
        </w:rPr>
        <w:t>diwaktu</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kecil</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ketika</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ia</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sedang</w:t>
      </w:r>
      <w:proofErr w:type="spellEnd"/>
      <w:r w:rsidRPr="007729E9">
        <w:rPr>
          <w:rFonts w:ascii="Times New Roman" w:hAnsi="Times New Roman" w:cs="Times New Roman"/>
          <w:sz w:val="24"/>
          <w:szCs w:val="24"/>
        </w:rPr>
        <w:t xml:space="preserve"> duduk di </w:t>
      </w:r>
      <w:proofErr w:type="spellStart"/>
      <w:r w:rsidRPr="007729E9">
        <w:rPr>
          <w:rFonts w:ascii="Times New Roman" w:hAnsi="Times New Roman" w:cs="Times New Roman"/>
          <w:sz w:val="24"/>
          <w:szCs w:val="24"/>
        </w:rPr>
        <w:t>bangku</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sekolah</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dasar</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seperti</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menertawakan</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dia</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karena</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ibunya</w:t>
      </w:r>
      <w:proofErr w:type="spellEnd"/>
      <w:r w:rsidRPr="007729E9">
        <w:rPr>
          <w:rFonts w:ascii="Times New Roman" w:hAnsi="Times New Roman" w:cs="Times New Roman"/>
          <w:sz w:val="24"/>
          <w:szCs w:val="24"/>
        </w:rPr>
        <w:t xml:space="preserve"> yang </w:t>
      </w:r>
      <w:proofErr w:type="spellStart"/>
      <w:r w:rsidRPr="007729E9">
        <w:rPr>
          <w:rFonts w:ascii="Times New Roman" w:hAnsi="Times New Roman" w:cs="Times New Roman"/>
          <w:sz w:val="24"/>
          <w:szCs w:val="24"/>
        </w:rPr>
        <w:t>peramal</w:t>
      </w:r>
      <w:proofErr w:type="spellEnd"/>
      <w:r w:rsidRPr="007729E9">
        <w:rPr>
          <w:rFonts w:ascii="Times New Roman" w:hAnsi="Times New Roman" w:cs="Times New Roman"/>
          <w:sz w:val="24"/>
          <w:szCs w:val="24"/>
        </w:rPr>
        <w:t xml:space="preserve">, dan juga </w:t>
      </w:r>
      <w:proofErr w:type="spellStart"/>
      <w:r w:rsidRPr="007729E9">
        <w:rPr>
          <w:rFonts w:ascii="Times New Roman" w:hAnsi="Times New Roman" w:cs="Times New Roman"/>
          <w:sz w:val="24"/>
          <w:szCs w:val="24"/>
        </w:rPr>
        <w:t>mengatakan</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hal</w:t>
      </w:r>
      <w:proofErr w:type="spellEnd"/>
      <w:r w:rsidRPr="007729E9">
        <w:rPr>
          <w:rFonts w:ascii="Times New Roman" w:hAnsi="Times New Roman" w:cs="Times New Roman"/>
          <w:sz w:val="24"/>
          <w:szCs w:val="24"/>
        </w:rPr>
        <w:t xml:space="preserve"> yang </w:t>
      </w:r>
      <w:proofErr w:type="spellStart"/>
      <w:r w:rsidRPr="007729E9">
        <w:rPr>
          <w:rFonts w:ascii="Times New Roman" w:hAnsi="Times New Roman" w:cs="Times New Roman"/>
          <w:sz w:val="24"/>
          <w:szCs w:val="24"/>
        </w:rPr>
        <w:t>tidak</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baik</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tentang</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ibu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ayahnya</w:t>
      </w:r>
      <w:proofErr w:type="spellEnd"/>
      <w:r w:rsidRPr="007729E9">
        <w:rPr>
          <w:rFonts w:ascii="Times New Roman" w:hAnsi="Times New Roman" w:cs="Times New Roman"/>
          <w:sz w:val="24"/>
          <w:szCs w:val="24"/>
        </w:rPr>
        <w:t xml:space="preserve">. Alasan </w:t>
      </w:r>
      <w:proofErr w:type="spellStart"/>
      <w:r w:rsidRPr="007729E9">
        <w:rPr>
          <w:rFonts w:ascii="Times New Roman" w:hAnsi="Times New Roman" w:cs="Times New Roman"/>
          <w:sz w:val="24"/>
          <w:szCs w:val="24"/>
        </w:rPr>
        <w:t>kenapa</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dia</w:t>
      </w:r>
      <w:proofErr w:type="spellEnd"/>
      <w:r w:rsidRPr="007729E9">
        <w:rPr>
          <w:rFonts w:ascii="Times New Roman" w:hAnsi="Times New Roman" w:cs="Times New Roman"/>
          <w:sz w:val="24"/>
          <w:szCs w:val="24"/>
        </w:rPr>
        <w:t xml:space="preserve"> sangat </w:t>
      </w:r>
      <w:proofErr w:type="spellStart"/>
      <w:r w:rsidRPr="007729E9">
        <w:rPr>
          <w:rFonts w:ascii="Times New Roman" w:hAnsi="Times New Roman" w:cs="Times New Roman"/>
          <w:sz w:val="24"/>
          <w:szCs w:val="24"/>
        </w:rPr>
        <w:t>takut</w:t>
      </w:r>
      <w:proofErr w:type="spellEnd"/>
      <w:r w:rsidRPr="007729E9">
        <w:rPr>
          <w:rFonts w:ascii="Times New Roman" w:hAnsi="Times New Roman" w:cs="Times New Roman"/>
          <w:sz w:val="24"/>
          <w:szCs w:val="24"/>
        </w:rPr>
        <w:t xml:space="preserve"> oleh </w:t>
      </w:r>
      <w:proofErr w:type="spellStart"/>
      <w:r w:rsidRPr="007729E9">
        <w:rPr>
          <w:rFonts w:ascii="Times New Roman" w:hAnsi="Times New Roman" w:cs="Times New Roman"/>
          <w:sz w:val="24"/>
          <w:szCs w:val="24"/>
        </w:rPr>
        <w:t>anak</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anak</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adalah</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karena</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anak</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anak</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belum</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bisa</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memikirkan</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dampak</w:t>
      </w:r>
      <w:proofErr w:type="spellEnd"/>
      <w:r w:rsidRPr="007729E9">
        <w:rPr>
          <w:rFonts w:ascii="Times New Roman" w:hAnsi="Times New Roman" w:cs="Times New Roman"/>
          <w:sz w:val="24"/>
          <w:szCs w:val="24"/>
        </w:rPr>
        <w:t xml:space="preserve"> yang </w:t>
      </w:r>
      <w:proofErr w:type="spellStart"/>
      <w:r w:rsidRPr="007729E9">
        <w:rPr>
          <w:rFonts w:ascii="Times New Roman" w:hAnsi="Times New Roman" w:cs="Times New Roman"/>
          <w:sz w:val="24"/>
          <w:szCs w:val="24"/>
        </w:rPr>
        <w:t>akan</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terjadi</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akibat</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tindakan</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mereka</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sendiri</w:t>
      </w:r>
      <w:proofErr w:type="spellEnd"/>
      <w:r w:rsidRPr="007729E9">
        <w:rPr>
          <w:rFonts w:ascii="Times New Roman" w:hAnsi="Times New Roman" w:cs="Times New Roman"/>
          <w:sz w:val="24"/>
          <w:szCs w:val="24"/>
        </w:rPr>
        <w:t xml:space="preserve">, yang </w:t>
      </w:r>
      <w:proofErr w:type="spellStart"/>
      <w:r w:rsidRPr="007729E9">
        <w:rPr>
          <w:rFonts w:ascii="Times New Roman" w:hAnsi="Times New Roman" w:cs="Times New Roman"/>
          <w:sz w:val="24"/>
          <w:szCs w:val="24"/>
        </w:rPr>
        <w:t>bisa</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saja</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berakibat</w:t>
      </w:r>
      <w:proofErr w:type="spellEnd"/>
      <w:r w:rsidRPr="007729E9">
        <w:rPr>
          <w:rFonts w:ascii="Times New Roman" w:hAnsi="Times New Roman" w:cs="Times New Roman"/>
          <w:sz w:val="24"/>
          <w:szCs w:val="24"/>
        </w:rPr>
        <w:t xml:space="preserve"> fatal. </w:t>
      </w:r>
      <w:proofErr w:type="spellStart"/>
      <w:r w:rsidRPr="007729E9">
        <w:rPr>
          <w:rFonts w:ascii="Times New Roman" w:hAnsi="Times New Roman" w:cs="Times New Roman"/>
          <w:sz w:val="24"/>
          <w:szCs w:val="24"/>
        </w:rPr>
        <w:t>Berbeda</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dengan</w:t>
      </w:r>
      <w:proofErr w:type="spellEnd"/>
      <w:r w:rsidRPr="007729E9">
        <w:rPr>
          <w:rFonts w:ascii="Times New Roman" w:hAnsi="Times New Roman" w:cs="Times New Roman"/>
          <w:sz w:val="24"/>
          <w:szCs w:val="24"/>
        </w:rPr>
        <w:t xml:space="preserve"> orang </w:t>
      </w:r>
      <w:proofErr w:type="spellStart"/>
      <w:r w:rsidRPr="007729E9">
        <w:rPr>
          <w:rFonts w:ascii="Times New Roman" w:hAnsi="Times New Roman" w:cs="Times New Roman"/>
          <w:sz w:val="24"/>
          <w:szCs w:val="24"/>
        </w:rPr>
        <w:t>dewasa</w:t>
      </w:r>
      <w:proofErr w:type="spellEnd"/>
      <w:r w:rsidRPr="007729E9">
        <w:rPr>
          <w:rFonts w:ascii="Times New Roman" w:hAnsi="Times New Roman" w:cs="Times New Roman"/>
          <w:sz w:val="24"/>
          <w:szCs w:val="24"/>
        </w:rPr>
        <w:t xml:space="preserve"> yang </w:t>
      </w:r>
      <w:proofErr w:type="spellStart"/>
      <w:r w:rsidRPr="007729E9">
        <w:rPr>
          <w:rFonts w:ascii="Times New Roman" w:hAnsi="Times New Roman" w:cs="Times New Roman"/>
          <w:sz w:val="24"/>
          <w:szCs w:val="24"/>
        </w:rPr>
        <w:t>sudah</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bisa</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memikirkan</w:t>
      </w:r>
      <w:proofErr w:type="spellEnd"/>
      <w:r w:rsidRPr="007729E9">
        <w:rPr>
          <w:rFonts w:ascii="Times New Roman" w:hAnsi="Times New Roman" w:cs="Times New Roman"/>
          <w:sz w:val="24"/>
          <w:szCs w:val="24"/>
        </w:rPr>
        <w:t xml:space="preserve"> mana yang salah dan mana yang </w:t>
      </w:r>
      <w:proofErr w:type="spellStart"/>
      <w:r w:rsidRPr="007729E9">
        <w:rPr>
          <w:rFonts w:ascii="Times New Roman" w:hAnsi="Times New Roman" w:cs="Times New Roman"/>
          <w:sz w:val="24"/>
          <w:szCs w:val="24"/>
        </w:rPr>
        <w:t>benar</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serta</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dampak</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dalam</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tidakannya</w:t>
      </w:r>
      <w:proofErr w:type="spellEnd"/>
      <w:r w:rsidRPr="007729E9">
        <w:rPr>
          <w:rFonts w:ascii="Times New Roman" w:hAnsi="Times New Roman" w:cs="Times New Roman"/>
          <w:sz w:val="24"/>
          <w:szCs w:val="24"/>
        </w:rPr>
        <w:t xml:space="preserve"> di masa </w:t>
      </w:r>
      <w:proofErr w:type="spellStart"/>
      <w:r w:rsidRPr="007729E9">
        <w:rPr>
          <w:rFonts w:ascii="Times New Roman" w:hAnsi="Times New Roman" w:cs="Times New Roman"/>
          <w:sz w:val="24"/>
          <w:szCs w:val="24"/>
        </w:rPr>
        <w:t>depan</w:t>
      </w:r>
      <w:proofErr w:type="spellEnd"/>
      <w:r w:rsidRPr="007729E9">
        <w:rPr>
          <w:rFonts w:ascii="Times New Roman" w:hAnsi="Times New Roman" w:cs="Times New Roman"/>
          <w:sz w:val="24"/>
          <w:szCs w:val="24"/>
        </w:rPr>
        <w:t>.</w:t>
      </w:r>
    </w:p>
    <w:p w14:paraId="0C61D111" w14:textId="77777777" w:rsidR="00856C23" w:rsidRPr="007819AC" w:rsidRDefault="00856C23" w:rsidP="00856C23">
      <w:pPr>
        <w:spacing w:line="240" w:lineRule="auto"/>
        <w:ind w:left="1440"/>
        <w:jc w:val="both"/>
        <w:rPr>
          <w:rFonts w:ascii="MS Mincho" w:eastAsia="MS Mincho" w:hAnsi="MS Mincho" w:cs="Times New Roman"/>
          <w:sz w:val="24"/>
          <w:szCs w:val="24"/>
          <w:lang w:val="en-US"/>
        </w:rPr>
      </w:pPr>
      <w:r w:rsidRPr="007819AC">
        <w:rPr>
          <w:rFonts w:ascii="MS Mincho" w:eastAsia="MS Mincho" w:hAnsi="MS Mincho" w:cs="Times New Roman"/>
          <w:sz w:val="24"/>
          <w:szCs w:val="24"/>
        </w:rPr>
        <w:t>子供を見ると嫌なことを思い出す。『おまえの母親はインチキ占い師だ』『その服は客からし取った金で買ったものだから脱げ』『占いで蒸発した父親をつけてもらえよ』などの言葉が耳の奥で再生される</w:t>
      </w:r>
    </w:p>
    <w:p w14:paraId="1F9E37F8" w14:textId="77777777" w:rsidR="00856C23" w:rsidRPr="00396FA1" w:rsidRDefault="00856C23" w:rsidP="00856C23">
      <w:pPr>
        <w:spacing w:line="240" w:lineRule="auto"/>
        <w:ind w:left="1440"/>
        <w:jc w:val="both"/>
        <w:rPr>
          <w:rFonts w:ascii="MS Gothic" w:eastAsia="MS Gothic" w:hAnsi="MS Gothic" w:cs="Times New Roman"/>
          <w:sz w:val="24"/>
          <w:szCs w:val="24"/>
          <w:lang w:val="en-US"/>
        </w:rPr>
      </w:pPr>
      <w:r>
        <w:rPr>
          <w:rFonts w:ascii="MS Gothic" w:eastAsia="MS Gothic" w:hAnsi="MS Gothic" w:cs="Times New Roman"/>
          <w:sz w:val="24"/>
          <w:szCs w:val="24"/>
          <w:lang w:val="en-US"/>
        </w:rPr>
        <w:tab/>
      </w:r>
      <w:r>
        <w:rPr>
          <w:rFonts w:ascii="MS Gothic" w:eastAsia="MS Gothic" w:hAnsi="MS Gothic" w:cs="Times New Roman"/>
          <w:sz w:val="24"/>
          <w:szCs w:val="24"/>
          <w:lang w:val="en-US"/>
        </w:rPr>
        <w:tab/>
      </w:r>
      <w:r>
        <w:rPr>
          <w:rFonts w:ascii="MS Gothic" w:eastAsia="MS Gothic" w:hAnsi="MS Gothic" w:cs="Times New Roman"/>
          <w:sz w:val="24"/>
          <w:szCs w:val="24"/>
          <w:lang w:val="en-US"/>
        </w:rPr>
        <w:tab/>
      </w:r>
      <w:r>
        <w:rPr>
          <w:rFonts w:ascii="MS Gothic" w:eastAsia="MS Gothic" w:hAnsi="MS Gothic" w:cs="Times New Roman"/>
          <w:sz w:val="24"/>
          <w:szCs w:val="24"/>
          <w:lang w:val="en-US"/>
        </w:rPr>
        <w:tab/>
      </w:r>
      <w:r>
        <w:rPr>
          <w:rFonts w:ascii="MS Gothic" w:eastAsia="MS Gothic" w:hAnsi="MS Gothic" w:cs="Times New Roman"/>
          <w:sz w:val="24"/>
          <w:szCs w:val="24"/>
          <w:lang w:val="en-US"/>
        </w:rPr>
        <w:tab/>
      </w:r>
      <w:r>
        <w:rPr>
          <w:rFonts w:ascii="MS Gothic" w:eastAsia="MS Gothic" w:hAnsi="MS Gothic" w:cs="Times New Roman"/>
          <w:sz w:val="24"/>
          <w:szCs w:val="24"/>
          <w:lang w:val="en-US"/>
        </w:rPr>
        <w:tab/>
      </w:r>
      <w:r>
        <w:rPr>
          <w:rFonts w:ascii="MS Gothic" w:eastAsia="MS Gothic" w:hAnsi="MS Gothic" w:cs="Times New Roman"/>
          <w:sz w:val="24"/>
          <w:szCs w:val="24"/>
          <w:lang w:val="en-US"/>
        </w:rPr>
        <w:tab/>
      </w:r>
      <w:r w:rsidRPr="007729E9">
        <w:rPr>
          <w:rFonts w:ascii="Times New Roman" w:hAnsi="Times New Roman" w:cs="Times New Roman"/>
          <w:iCs/>
          <w:sz w:val="24"/>
          <w:szCs w:val="24"/>
        </w:rPr>
        <w:t xml:space="preserve">(Shirakawa, </w:t>
      </w:r>
      <w:r>
        <w:rPr>
          <w:rFonts w:ascii="Times New Roman" w:hAnsi="Times New Roman" w:cs="Times New Roman"/>
          <w:iCs/>
          <w:sz w:val="24"/>
          <w:szCs w:val="24"/>
        </w:rPr>
        <w:t>2016)</w:t>
      </w:r>
    </w:p>
    <w:p w14:paraId="13D5E0D1" w14:textId="77777777" w:rsidR="00856C23" w:rsidRDefault="00856C23" w:rsidP="00856C23">
      <w:pPr>
        <w:spacing w:line="240" w:lineRule="auto"/>
        <w:ind w:left="1440"/>
        <w:jc w:val="both"/>
        <w:rPr>
          <w:rFonts w:ascii="Times New Roman" w:hAnsi="Times New Roman" w:cs="Times New Roman"/>
          <w:i/>
          <w:iCs/>
          <w:sz w:val="24"/>
          <w:szCs w:val="24"/>
        </w:rPr>
      </w:pPr>
      <w:proofErr w:type="spellStart"/>
      <w:r w:rsidRPr="007729E9">
        <w:rPr>
          <w:rFonts w:ascii="Times New Roman" w:hAnsi="Times New Roman" w:cs="Times New Roman"/>
          <w:i/>
          <w:iCs/>
          <w:sz w:val="24"/>
          <w:szCs w:val="24"/>
        </w:rPr>
        <w:t>Kodomo</w:t>
      </w:r>
      <w:proofErr w:type="spellEnd"/>
      <w:r w:rsidRPr="007729E9">
        <w:rPr>
          <w:rFonts w:ascii="Times New Roman" w:hAnsi="Times New Roman" w:cs="Times New Roman"/>
          <w:i/>
          <w:iCs/>
          <w:sz w:val="24"/>
          <w:szCs w:val="24"/>
        </w:rPr>
        <w:t xml:space="preserve"> o </w:t>
      </w:r>
      <w:proofErr w:type="spellStart"/>
      <w:r w:rsidRPr="007729E9">
        <w:rPr>
          <w:rFonts w:ascii="Times New Roman" w:hAnsi="Times New Roman" w:cs="Times New Roman"/>
          <w:i/>
          <w:iCs/>
          <w:sz w:val="24"/>
          <w:szCs w:val="24"/>
        </w:rPr>
        <w:t>miru</w:t>
      </w:r>
      <w:proofErr w:type="spellEnd"/>
      <w:r w:rsidRPr="007729E9">
        <w:rPr>
          <w:rFonts w:ascii="Times New Roman" w:hAnsi="Times New Roman" w:cs="Times New Roman"/>
          <w:i/>
          <w:iCs/>
          <w:sz w:val="24"/>
          <w:szCs w:val="24"/>
        </w:rPr>
        <w:t xml:space="preserve"> to </w:t>
      </w:r>
      <w:proofErr w:type="spellStart"/>
      <w:r w:rsidRPr="007729E9">
        <w:rPr>
          <w:rFonts w:ascii="Times New Roman" w:hAnsi="Times New Roman" w:cs="Times New Roman"/>
          <w:i/>
          <w:iCs/>
          <w:sz w:val="24"/>
          <w:szCs w:val="24"/>
        </w:rPr>
        <w:t>iyana</w:t>
      </w:r>
      <w:proofErr w:type="spellEnd"/>
      <w:r w:rsidRPr="007729E9">
        <w:rPr>
          <w:rFonts w:ascii="Times New Roman" w:hAnsi="Times New Roman" w:cs="Times New Roman"/>
          <w:i/>
          <w:iCs/>
          <w:sz w:val="24"/>
          <w:szCs w:val="24"/>
        </w:rPr>
        <w:t xml:space="preserve"> </w:t>
      </w:r>
      <w:proofErr w:type="spellStart"/>
      <w:r w:rsidRPr="007729E9">
        <w:rPr>
          <w:rFonts w:ascii="Times New Roman" w:hAnsi="Times New Roman" w:cs="Times New Roman"/>
          <w:i/>
          <w:iCs/>
          <w:sz w:val="24"/>
          <w:szCs w:val="24"/>
        </w:rPr>
        <w:t>koto</w:t>
      </w:r>
      <w:proofErr w:type="spellEnd"/>
      <w:r w:rsidRPr="007729E9">
        <w:rPr>
          <w:rFonts w:ascii="Times New Roman" w:hAnsi="Times New Roman" w:cs="Times New Roman"/>
          <w:i/>
          <w:iCs/>
          <w:sz w:val="24"/>
          <w:szCs w:val="24"/>
        </w:rPr>
        <w:t xml:space="preserve"> o </w:t>
      </w:r>
      <w:proofErr w:type="spellStart"/>
      <w:r w:rsidRPr="007729E9">
        <w:rPr>
          <w:rFonts w:ascii="Times New Roman" w:hAnsi="Times New Roman" w:cs="Times New Roman"/>
          <w:i/>
          <w:iCs/>
          <w:sz w:val="24"/>
          <w:szCs w:val="24"/>
        </w:rPr>
        <w:t>omoidasu</w:t>
      </w:r>
      <w:proofErr w:type="spellEnd"/>
      <w:r w:rsidRPr="007729E9">
        <w:rPr>
          <w:rFonts w:ascii="Times New Roman" w:hAnsi="Times New Roman" w:cs="Times New Roman"/>
          <w:i/>
          <w:iCs/>
          <w:sz w:val="24"/>
          <w:szCs w:val="24"/>
        </w:rPr>
        <w:t xml:space="preserve">. “Omae no </w:t>
      </w:r>
      <w:proofErr w:type="spellStart"/>
      <w:r w:rsidRPr="007729E9">
        <w:rPr>
          <w:rFonts w:ascii="Times New Roman" w:hAnsi="Times New Roman" w:cs="Times New Roman"/>
          <w:i/>
          <w:iCs/>
          <w:sz w:val="24"/>
          <w:szCs w:val="24"/>
        </w:rPr>
        <w:t>hahaoya</w:t>
      </w:r>
      <w:proofErr w:type="spellEnd"/>
      <w:r w:rsidRPr="007729E9">
        <w:rPr>
          <w:rFonts w:ascii="Times New Roman" w:hAnsi="Times New Roman" w:cs="Times New Roman"/>
          <w:i/>
          <w:iCs/>
          <w:sz w:val="24"/>
          <w:szCs w:val="24"/>
        </w:rPr>
        <w:t xml:space="preserve"> wa </w:t>
      </w:r>
      <w:proofErr w:type="spellStart"/>
      <w:r w:rsidRPr="007729E9">
        <w:rPr>
          <w:rFonts w:ascii="Times New Roman" w:hAnsi="Times New Roman" w:cs="Times New Roman"/>
          <w:i/>
          <w:iCs/>
          <w:sz w:val="24"/>
          <w:szCs w:val="24"/>
        </w:rPr>
        <w:t>inchiki</w:t>
      </w:r>
      <w:proofErr w:type="spellEnd"/>
      <w:r w:rsidRPr="007729E9">
        <w:rPr>
          <w:rFonts w:ascii="Times New Roman" w:hAnsi="Times New Roman" w:cs="Times New Roman"/>
          <w:i/>
          <w:iCs/>
          <w:sz w:val="24"/>
          <w:szCs w:val="24"/>
        </w:rPr>
        <w:t xml:space="preserve"> </w:t>
      </w:r>
      <w:proofErr w:type="spellStart"/>
      <w:r w:rsidRPr="007729E9">
        <w:rPr>
          <w:rFonts w:ascii="Times New Roman" w:hAnsi="Times New Roman" w:cs="Times New Roman"/>
          <w:i/>
          <w:iCs/>
          <w:sz w:val="24"/>
          <w:szCs w:val="24"/>
        </w:rPr>
        <w:t>uranaishida</w:t>
      </w:r>
      <w:proofErr w:type="spellEnd"/>
      <w:r w:rsidRPr="007729E9">
        <w:rPr>
          <w:rFonts w:ascii="Times New Roman" w:hAnsi="Times New Roman" w:cs="Times New Roman"/>
          <w:i/>
          <w:iCs/>
          <w:sz w:val="24"/>
          <w:szCs w:val="24"/>
        </w:rPr>
        <w:t xml:space="preserve">” “so no </w:t>
      </w:r>
      <w:proofErr w:type="spellStart"/>
      <w:r w:rsidRPr="007729E9">
        <w:rPr>
          <w:rFonts w:ascii="Times New Roman" w:hAnsi="Times New Roman" w:cs="Times New Roman"/>
          <w:i/>
          <w:iCs/>
          <w:sz w:val="24"/>
          <w:szCs w:val="24"/>
        </w:rPr>
        <w:t>fuku</w:t>
      </w:r>
      <w:proofErr w:type="spellEnd"/>
      <w:r w:rsidRPr="007729E9">
        <w:rPr>
          <w:rFonts w:ascii="Times New Roman" w:hAnsi="Times New Roman" w:cs="Times New Roman"/>
          <w:i/>
          <w:iCs/>
          <w:sz w:val="24"/>
          <w:szCs w:val="24"/>
        </w:rPr>
        <w:t xml:space="preserve"> </w:t>
      </w:r>
      <w:proofErr w:type="spellStart"/>
      <w:r w:rsidRPr="007729E9">
        <w:rPr>
          <w:rFonts w:ascii="Times New Roman" w:hAnsi="Times New Roman" w:cs="Times New Roman"/>
          <w:i/>
          <w:iCs/>
          <w:sz w:val="24"/>
          <w:szCs w:val="24"/>
        </w:rPr>
        <w:t>wa</w:t>
      </w:r>
      <w:proofErr w:type="spellEnd"/>
      <w:r w:rsidRPr="007729E9">
        <w:rPr>
          <w:rFonts w:ascii="Times New Roman" w:hAnsi="Times New Roman" w:cs="Times New Roman"/>
          <w:i/>
          <w:iCs/>
          <w:sz w:val="24"/>
          <w:szCs w:val="24"/>
        </w:rPr>
        <w:t xml:space="preserve"> </w:t>
      </w:r>
      <w:proofErr w:type="spellStart"/>
      <w:r w:rsidRPr="007729E9">
        <w:rPr>
          <w:rFonts w:ascii="Times New Roman" w:hAnsi="Times New Roman" w:cs="Times New Roman"/>
          <w:i/>
          <w:iCs/>
          <w:sz w:val="24"/>
          <w:szCs w:val="24"/>
        </w:rPr>
        <w:t>kyaku</w:t>
      </w:r>
      <w:proofErr w:type="spellEnd"/>
      <w:r w:rsidRPr="007729E9">
        <w:rPr>
          <w:rFonts w:ascii="Times New Roman" w:hAnsi="Times New Roman" w:cs="Times New Roman"/>
          <w:i/>
          <w:iCs/>
          <w:sz w:val="24"/>
          <w:szCs w:val="24"/>
        </w:rPr>
        <w:t xml:space="preserve"> kara </w:t>
      </w:r>
      <w:proofErr w:type="spellStart"/>
      <w:r w:rsidRPr="007729E9">
        <w:rPr>
          <w:rFonts w:ascii="Times New Roman" w:hAnsi="Times New Roman" w:cs="Times New Roman"/>
          <w:i/>
          <w:iCs/>
          <w:sz w:val="24"/>
          <w:szCs w:val="24"/>
        </w:rPr>
        <w:t>damashi</w:t>
      </w:r>
      <w:proofErr w:type="spellEnd"/>
      <w:r w:rsidRPr="007729E9">
        <w:rPr>
          <w:rFonts w:ascii="Times New Roman" w:hAnsi="Times New Roman" w:cs="Times New Roman"/>
          <w:i/>
          <w:iCs/>
          <w:sz w:val="24"/>
          <w:szCs w:val="24"/>
        </w:rPr>
        <w:t xml:space="preserve"> </w:t>
      </w:r>
      <w:proofErr w:type="spellStart"/>
      <w:r w:rsidRPr="007729E9">
        <w:rPr>
          <w:rFonts w:ascii="Times New Roman" w:hAnsi="Times New Roman" w:cs="Times New Roman"/>
          <w:i/>
          <w:iCs/>
          <w:sz w:val="24"/>
          <w:szCs w:val="24"/>
        </w:rPr>
        <w:t>totta</w:t>
      </w:r>
      <w:proofErr w:type="spellEnd"/>
      <w:r w:rsidRPr="007729E9">
        <w:rPr>
          <w:rFonts w:ascii="Times New Roman" w:hAnsi="Times New Roman" w:cs="Times New Roman"/>
          <w:i/>
          <w:iCs/>
          <w:sz w:val="24"/>
          <w:szCs w:val="24"/>
        </w:rPr>
        <w:t xml:space="preserve"> kin de </w:t>
      </w:r>
      <w:proofErr w:type="spellStart"/>
      <w:r w:rsidRPr="007729E9">
        <w:rPr>
          <w:rFonts w:ascii="Times New Roman" w:hAnsi="Times New Roman" w:cs="Times New Roman"/>
          <w:i/>
          <w:iCs/>
          <w:sz w:val="24"/>
          <w:szCs w:val="24"/>
        </w:rPr>
        <w:t>katta</w:t>
      </w:r>
      <w:proofErr w:type="spellEnd"/>
      <w:r w:rsidRPr="007729E9">
        <w:rPr>
          <w:rFonts w:ascii="Times New Roman" w:hAnsi="Times New Roman" w:cs="Times New Roman"/>
          <w:i/>
          <w:iCs/>
          <w:sz w:val="24"/>
          <w:szCs w:val="24"/>
        </w:rPr>
        <w:t xml:space="preserve"> </w:t>
      </w:r>
      <w:proofErr w:type="spellStart"/>
      <w:r w:rsidRPr="007729E9">
        <w:rPr>
          <w:rFonts w:ascii="Times New Roman" w:hAnsi="Times New Roman" w:cs="Times New Roman"/>
          <w:i/>
          <w:iCs/>
          <w:sz w:val="24"/>
          <w:szCs w:val="24"/>
        </w:rPr>
        <w:t>monodakara</w:t>
      </w:r>
      <w:proofErr w:type="spellEnd"/>
      <w:r w:rsidRPr="007729E9">
        <w:rPr>
          <w:rFonts w:ascii="Times New Roman" w:hAnsi="Times New Roman" w:cs="Times New Roman"/>
          <w:i/>
          <w:iCs/>
          <w:sz w:val="24"/>
          <w:szCs w:val="24"/>
        </w:rPr>
        <w:t xml:space="preserve"> </w:t>
      </w:r>
      <w:proofErr w:type="spellStart"/>
      <w:r w:rsidRPr="007729E9">
        <w:rPr>
          <w:rFonts w:ascii="Times New Roman" w:hAnsi="Times New Roman" w:cs="Times New Roman"/>
          <w:i/>
          <w:iCs/>
          <w:sz w:val="24"/>
          <w:szCs w:val="24"/>
        </w:rPr>
        <w:t>nuge</w:t>
      </w:r>
      <w:proofErr w:type="spellEnd"/>
      <w:r w:rsidRPr="007729E9">
        <w:rPr>
          <w:rFonts w:ascii="Times New Roman" w:hAnsi="Times New Roman" w:cs="Times New Roman"/>
          <w:i/>
          <w:iCs/>
          <w:sz w:val="24"/>
          <w:szCs w:val="24"/>
        </w:rPr>
        <w:t>” “</w:t>
      </w:r>
      <w:proofErr w:type="spellStart"/>
      <w:r w:rsidRPr="007729E9">
        <w:rPr>
          <w:rFonts w:ascii="Times New Roman" w:hAnsi="Times New Roman" w:cs="Times New Roman"/>
          <w:i/>
          <w:iCs/>
          <w:sz w:val="24"/>
          <w:szCs w:val="24"/>
        </w:rPr>
        <w:t>uranai</w:t>
      </w:r>
      <w:proofErr w:type="spellEnd"/>
      <w:r w:rsidRPr="007729E9">
        <w:rPr>
          <w:rFonts w:ascii="Times New Roman" w:hAnsi="Times New Roman" w:cs="Times New Roman"/>
          <w:i/>
          <w:iCs/>
          <w:sz w:val="24"/>
          <w:szCs w:val="24"/>
        </w:rPr>
        <w:t xml:space="preserve"> de </w:t>
      </w:r>
      <w:proofErr w:type="spellStart"/>
      <w:r w:rsidRPr="007729E9">
        <w:rPr>
          <w:rFonts w:ascii="Times New Roman" w:hAnsi="Times New Roman" w:cs="Times New Roman"/>
          <w:i/>
          <w:iCs/>
          <w:sz w:val="24"/>
          <w:szCs w:val="24"/>
        </w:rPr>
        <w:t>jōhatsu</w:t>
      </w:r>
      <w:proofErr w:type="spellEnd"/>
      <w:r w:rsidRPr="007729E9">
        <w:rPr>
          <w:rFonts w:ascii="Times New Roman" w:hAnsi="Times New Roman" w:cs="Times New Roman"/>
          <w:i/>
          <w:iCs/>
          <w:sz w:val="24"/>
          <w:szCs w:val="24"/>
        </w:rPr>
        <w:t xml:space="preserve"> </w:t>
      </w:r>
      <w:proofErr w:type="spellStart"/>
      <w:r w:rsidRPr="007729E9">
        <w:rPr>
          <w:rFonts w:ascii="Times New Roman" w:hAnsi="Times New Roman" w:cs="Times New Roman"/>
          <w:i/>
          <w:iCs/>
          <w:sz w:val="24"/>
          <w:szCs w:val="24"/>
        </w:rPr>
        <w:t>shita</w:t>
      </w:r>
      <w:proofErr w:type="spellEnd"/>
      <w:r w:rsidRPr="007729E9">
        <w:rPr>
          <w:rFonts w:ascii="Times New Roman" w:hAnsi="Times New Roman" w:cs="Times New Roman"/>
          <w:i/>
          <w:iCs/>
          <w:sz w:val="24"/>
          <w:szCs w:val="24"/>
        </w:rPr>
        <w:t xml:space="preserve"> </w:t>
      </w:r>
      <w:proofErr w:type="spellStart"/>
      <w:r w:rsidRPr="007729E9">
        <w:rPr>
          <w:rFonts w:ascii="Times New Roman" w:hAnsi="Times New Roman" w:cs="Times New Roman"/>
          <w:i/>
          <w:iCs/>
          <w:sz w:val="24"/>
          <w:szCs w:val="24"/>
        </w:rPr>
        <w:t>chichioya</w:t>
      </w:r>
      <w:proofErr w:type="spellEnd"/>
      <w:r w:rsidRPr="007729E9">
        <w:rPr>
          <w:rFonts w:ascii="Times New Roman" w:hAnsi="Times New Roman" w:cs="Times New Roman"/>
          <w:i/>
          <w:iCs/>
          <w:sz w:val="24"/>
          <w:szCs w:val="24"/>
        </w:rPr>
        <w:t xml:space="preserve"> o </w:t>
      </w:r>
      <w:proofErr w:type="spellStart"/>
      <w:r w:rsidRPr="007729E9">
        <w:rPr>
          <w:rFonts w:ascii="Times New Roman" w:hAnsi="Times New Roman" w:cs="Times New Roman"/>
          <w:i/>
          <w:iCs/>
          <w:sz w:val="24"/>
          <w:szCs w:val="24"/>
        </w:rPr>
        <w:t>mitsukete</w:t>
      </w:r>
      <w:proofErr w:type="spellEnd"/>
      <w:r w:rsidRPr="007729E9">
        <w:rPr>
          <w:rFonts w:ascii="Times New Roman" w:hAnsi="Times New Roman" w:cs="Times New Roman"/>
          <w:i/>
          <w:iCs/>
          <w:sz w:val="24"/>
          <w:szCs w:val="24"/>
        </w:rPr>
        <w:t xml:space="preserve"> morae </w:t>
      </w:r>
      <w:proofErr w:type="spellStart"/>
      <w:r w:rsidRPr="007729E9">
        <w:rPr>
          <w:rFonts w:ascii="Times New Roman" w:hAnsi="Times New Roman" w:cs="Times New Roman"/>
          <w:i/>
          <w:iCs/>
          <w:sz w:val="24"/>
          <w:szCs w:val="24"/>
        </w:rPr>
        <w:t>yo</w:t>
      </w:r>
      <w:proofErr w:type="spellEnd"/>
      <w:r w:rsidRPr="007729E9">
        <w:rPr>
          <w:rFonts w:ascii="Times New Roman" w:hAnsi="Times New Roman" w:cs="Times New Roman"/>
          <w:i/>
          <w:iCs/>
          <w:sz w:val="24"/>
          <w:szCs w:val="24"/>
        </w:rPr>
        <w:t xml:space="preserve">” </w:t>
      </w:r>
      <w:proofErr w:type="spellStart"/>
      <w:r w:rsidRPr="007729E9">
        <w:rPr>
          <w:rFonts w:ascii="Times New Roman" w:hAnsi="Times New Roman" w:cs="Times New Roman"/>
          <w:i/>
          <w:iCs/>
          <w:sz w:val="24"/>
          <w:szCs w:val="24"/>
        </w:rPr>
        <w:t>nado</w:t>
      </w:r>
      <w:proofErr w:type="spellEnd"/>
      <w:r w:rsidRPr="007729E9">
        <w:rPr>
          <w:rFonts w:ascii="Times New Roman" w:hAnsi="Times New Roman" w:cs="Times New Roman"/>
          <w:i/>
          <w:iCs/>
          <w:sz w:val="24"/>
          <w:szCs w:val="24"/>
        </w:rPr>
        <w:t xml:space="preserve"> no </w:t>
      </w:r>
      <w:proofErr w:type="spellStart"/>
      <w:r w:rsidRPr="007729E9">
        <w:rPr>
          <w:rFonts w:ascii="Times New Roman" w:hAnsi="Times New Roman" w:cs="Times New Roman"/>
          <w:i/>
          <w:iCs/>
          <w:sz w:val="24"/>
          <w:szCs w:val="24"/>
        </w:rPr>
        <w:t>kotoba</w:t>
      </w:r>
      <w:proofErr w:type="spellEnd"/>
      <w:r w:rsidRPr="007729E9">
        <w:rPr>
          <w:rFonts w:ascii="Times New Roman" w:hAnsi="Times New Roman" w:cs="Times New Roman"/>
          <w:i/>
          <w:iCs/>
          <w:sz w:val="24"/>
          <w:szCs w:val="24"/>
        </w:rPr>
        <w:t xml:space="preserve"> ga </w:t>
      </w:r>
      <w:proofErr w:type="spellStart"/>
      <w:r w:rsidRPr="007729E9">
        <w:rPr>
          <w:rFonts w:ascii="Times New Roman" w:hAnsi="Times New Roman" w:cs="Times New Roman"/>
          <w:i/>
          <w:iCs/>
          <w:sz w:val="24"/>
          <w:szCs w:val="24"/>
        </w:rPr>
        <w:t>mimi</w:t>
      </w:r>
      <w:proofErr w:type="spellEnd"/>
      <w:r w:rsidRPr="007729E9">
        <w:rPr>
          <w:rFonts w:ascii="Times New Roman" w:hAnsi="Times New Roman" w:cs="Times New Roman"/>
          <w:i/>
          <w:iCs/>
          <w:sz w:val="24"/>
          <w:szCs w:val="24"/>
        </w:rPr>
        <w:t xml:space="preserve"> no </w:t>
      </w:r>
      <w:proofErr w:type="spellStart"/>
      <w:r w:rsidRPr="007729E9">
        <w:rPr>
          <w:rFonts w:ascii="Times New Roman" w:hAnsi="Times New Roman" w:cs="Times New Roman"/>
          <w:i/>
          <w:iCs/>
          <w:sz w:val="24"/>
          <w:szCs w:val="24"/>
        </w:rPr>
        <w:t>oku</w:t>
      </w:r>
      <w:proofErr w:type="spellEnd"/>
      <w:r w:rsidRPr="007729E9">
        <w:rPr>
          <w:rFonts w:ascii="Times New Roman" w:hAnsi="Times New Roman" w:cs="Times New Roman"/>
          <w:i/>
          <w:iCs/>
          <w:sz w:val="24"/>
          <w:szCs w:val="24"/>
        </w:rPr>
        <w:t xml:space="preserve"> de </w:t>
      </w:r>
      <w:proofErr w:type="spellStart"/>
      <w:r w:rsidRPr="007729E9">
        <w:rPr>
          <w:rFonts w:ascii="Times New Roman" w:hAnsi="Times New Roman" w:cs="Times New Roman"/>
          <w:i/>
          <w:iCs/>
          <w:sz w:val="24"/>
          <w:szCs w:val="24"/>
        </w:rPr>
        <w:t>saisei</w:t>
      </w:r>
      <w:proofErr w:type="spellEnd"/>
      <w:r w:rsidRPr="007729E9">
        <w:rPr>
          <w:rFonts w:ascii="Times New Roman" w:hAnsi="Times New Roman" w:cs="Times New Roman"/>
          <w:i/>
          <w:iCs/>
          <w:sz w:val="24"/>
          <w:szCs w:val="24"/>
        </w:rPr>
        <w:t xml:space="preserve"> </w:t>
      </w:r>
      <w:proofErr w:type="spellStart"/>
      <w:r w:rsidRPr="007729E9">
        <w:rPr>
          <w:rFonts w:ascii="Times New Roman" w:hAnsi="Times New Roman" w:cs="Times New Roman"/>
          <w:i/>
          <w:iCs/>
          <w:sz w:val="24"/>
          <w:szCs w:val="24"/>
        </w:rPr>
        <w:t>sa</w:t>
      </w:r>
      <w:proofErr w:type="spellEnd"/>
      <w:r w:rsidRPr="007729E9">
        <w:rPr>
          <w:rFonts w:ascii="Times New Roman" w:hAnsi="Times New Roman" w:cs="Times New Roman"/>
          <w:i/>
          <w:iCs/>
          <w:sz w:val="24"/>
          <w:szCs w:val="24"/>
        </w:rPr>
        <w:t xml:space="preserve"> </w:t>
      </w:r>
      <w:proofErr w:type="spellStart"/>
      <w:r w:rsidRPr="007729E9">
        <w:rPr>
          <w:rFonts w:ascii="Times New Roman" w:hAnsi="Times New Roman" w:cs="Times New Roman"/>
          <w:i/>
          <w:iCs/>
          <w:sz w:val="24"/>
          <w:szCs w:val="24"/>
        </w:rPr>
        <w:t>reru</w:t>
      </w:r>
      <w:proofErr w:type="spellEnd"/>
      <w:r w:rsidRPr="007729E9">
        <w:rPr>
          <w:rFonts w:ascii="Times New Roman" w:hAnsi="Times New Roman" w:cs="Times New Roman"/>
          <w:i/>
          <w:iCs/>
          <w:sz w:val="24"/>
          <w:szCs w:val="24"/>
        </w:rPr>
        <w:t>.</w:t>
      </w:r>
    </w:p>
    <w:p w14:paraId="0F1E5C7D" w14:textId="77777777" w:rsidR="00856C23" w:rsidRPr="007729E9" w:rsidRDefault="00856C23" w:rsidP="00856C23">
      <w:pPr>
        <w:spacing w:line="240" w:lineRule="auto"/>
        <w:ind w:left="1440"/>
        <w:jc w:val="both"/>
        <w:rPr>
          <w:rFonts w:ascii="Times New Roman" w:hAnsi="Times New Roman" w:cs="Times New Roman"/>
          <w:i/>
          <w:iCs/>
          <w:sz w:val="24"/>
          <w:szCs w:val="24"/>
        </w:rPr>
      </w:pPr>
    </w:p>
    <w:p w14:paraId="1ACEE17B" w14:textId="77777777" w:rsidR="00856C23" w:rsidRPr="007729E9" w:rsidRDefault="00856C23" w:rsidP="00856C23">
      <w:pPr>
        <w:spacing w:after="240" w:line="240" w:lineRule="auto"/>
        <w:ind w:left="1440"/>
        <w:jc w:val="both"/>
        <w:rPr>
          <w:rFonts w:ascii="Times New Roman" w:hAnsi="Times New Roman" w:cs="Times New Roman"/>
          <w:iCs/>
          <w:sz w:val="24"/>
          <w:szCs w:val="24"/>
        </w:rPr>
      </w:pPr>
      <w:r w:rsidRPr="007729E9">
        <w:rPr>
          <w:rFonts w:ascii="Times New Roman" w:hAnsi="Times New Roman" w:cs="Times New Roman"/>
          <w:iCs/>
          <w:sz w:val="24"/>
          <w:szCs w:val="24"/>
        </w:rPr>
        <w:t xml:space="preserve">‘Kalau </w:t>
      </w:r>
      <w:proofErr w:type="spellStart"/>
      <w:r w:rsidRPr="007729E9">
        <w:rPr>
          <w:rFonts w:ascii="Times New Roman" w:hAnsi="Times New Roman" w:cs="Times New Roman"/>
          <w:iCs/>
          <w:sz w:val="24"/>
          <w:szCs w:val="24"/>
        </w:rPr>
        <w:t>aku</w:t>
      </w:r>
      <w:proofErr w:type="spellEnd"/>
      <w:r w:rsidRPr="007729E9">
        <w:rPr>
          <w:rFonts w:ascii="Times New Roman" w:hAnsi="Times New Roman" w:cs="Times New Roman"/>
          <w:iCs/>
          <w:sz w:val="24"/>
          <w:szCs w:val="24"/>
        </w:rPr>
        <w:t xml:space="preserve"> </w:t>
      </w:r>
      <w:proofErr w:type="spellStart"/>
      <w:r w:rsidRPr="007729E9">
        <w:rPr>
          <w:rFonts w:ascii="Times New Roman" w:hAnsi="Times New Roman" w:cs="Times New Roman"/>
          <w:iCs/>
          <w:sz w:val="24"/>
          <w:szCs w:val="24"/>
        </w:rPr>
        <w:t>melihat</w:t>
      </w:r>
      <w:proofErr w:type="spellEnd"/>
      <w:r w:rsidRPr="007729E9">
        <w:rPr>
          <w:rFonts w:ascii="Times New Roman" w:hAnsi="Times New Roman" w:cs="Times New Roman"/>
          <w:iCs/>
          <w:sz w:val="24"/>
          <w:szCs w:val="24"/>
        </w:rPr>
        <w:t xml:space="preserve"> </w:t>
      </w:r>
      <w:proofErr w:type="spellStart"/>
      <w:r w:rsidRPr="007729E9">
        <w:rPr>
          <w:rFonts w:ascii="Times New Roman" w:hAnsi="Times New Roman" w:cs="Times New Roman"/>
          <w:iCs/>
          <w:sz w:val="24"/>
          <w:szCs w:val="24"/>
        </w:rPr>
        <w:t>anak</w:t>
      </w:r>
      <w:proofErr w:type="spellEnd"/>
      <w:r w:rsidRPr="007729E9">
        <w:rPr>
          <w:rFonts w:ascii="Times New Roman" w:hAnsi="Times New Roman" w:cs="Times New Roman"/>
          <w:iCs/>
          <w:sz w:val="24"/>
          <w:szCs w:val="24"/>
        </w:rPr>
        <w:t xml:space="preserve"> </w:t>
      </w:r>
      <w:proofErr w:type="spellStart"/>
      <w:r w:rsidRPr="007729E9">
        <w:rPr>
          <w:rFonts w:ascii="Times New Roman" w:hAnsi="Times New Roman" w:cs="Times New Roman"/>
          <w:iCs/>
          <w:sz w:val="24"/>
          <w:szCs w:val="24"/>
        </w:rPr>
        <w:t>anak</w:t>
      </w:r>
      <w:proofErr w:type="spellEnd"/>
      <w:r w:rsidRPr="007729E9">
        <w:rPr>
          <w:rFonts w:ascii="Times New Roman" w:hAnsi="Times New Roman" w:cs="Times New Roman"/>
          <w:iCs/>
          <w:sz w:val="24"/>
          <w:szCs w:val="24"/>
        </w:rPr>
        <w:t xml:space="preserve">, </w:t>
      </w:r>
      <w:proofErr w:type="spellStart"/>
      <w:r w:rsidRPr="007729E9">
        <w:rPr>
          <w:rFonts w:ascii="Times New Roman" w:hAnsi="Times New Roman" w:cs="Times New Roman"/>
          <w:iCs/>
          <w:sz w:val="24"/>
          <w:szCs w:val="24"/>
        </w:rPr>
        <w:t>aku</w:t>
      </w:r>
      <w:proofErr w:type="spellEnd"/>
      <w:r w:rsidRPr="007729E9">
        <w:rPr>
          <w:rFonts w:ascii="Times New Roman" w:hAnsi="Times New Roman" w:cs="Times New Roman"/>
          <w:iCs/>
          <w:sz w:val="24"/>
          <w:szCs w:val="24"/>
        </w:rPr>
        <w:t xml:space="preserve"> </w:t>
      </w:r>
      <w:proofErr w:type="spellStart"/>
      <w:r w:rsidRPr="007729E9">
        <w:rPr>
          <w:rFonts w:ascii="Times New Roman" w:hAnsi="Times New Roman" w:cs="Times New Roman"/>
          <w:iCs/>
          <w:sz w:val="24"/>
          <w:szCs w:val="24"/>
        </w:rPr>
        <w:t>jadi</w:t>
      </w:r>
      <w:proofErr w:type="spellEnd"/>
      <w:r w:rsidRPr="007729E9">
        <w:rPr>
          <w:rFonts w:ascii="Times New Roman" w:hAnsi="Times New Roman" w:cs="Times New Roman"/>
          <w:iCs/>
          <w:sz w:val="24"/>
          <w:szCs w:val="24"/>
        </w:rPr>
        <w:t xml:space="preserve"> </w:t>
      </w:r>
      <w:proofErr w:type="spellStart"/>
      <w:r w:rsidRPr="007729E9">
        <w:rPr>
          <w:rFonts w:ascii="Times New Roman" w:hAnsi="Times New Roman" w:cs="Times New Roman"/>
          <w:iCs/>
          <w:sz w:val="24"/>
          <w:szCs w:val="24"/>
        </w:rPr>
        <w:t>terkenang</w:t>
      </w:r>
      <w:proofErr w:type="spellEnd"/>
      <w:r w:rsidRPr="007729E9">
        <w:rPr>
          <w:rFonts w:ascii="Times New Roman" w:hAnsi="Times New Roman" w:cs="Times New Roman"/>
          <w:iCs/>
          <w:sz w:val="24"/>
          <w:szCs w:val="24"/>
        </w:rPr>
        <w:t xml:space="preserve"> </w:t>
      </w:r>
      <w:proofErr w:type="spellStart"/>
      <w:r w:rsidRPr="007729E9">
        <w:rPr>
          <w:rFonts w:ascii="Times New Roman" w:hAnsi="Times New Roman" w:cs="Times New Roman"/>
          <w:iCs/>
          <w:sz w:val="24"/>
          <w:szCs w:val="24"/>
        </w:rPr>
        <w:t>hal</w:t>
      </w:r>
      <w:proofErr w:type="spellEnd"/>
      <w:r w:rsidRPr="007729E9">
        <w:rPr>
          <w:rFonts w:ascii="Times New Roman" w:hAnsi="Times New Roman" w:cs="Times New Roman"/>
          <w:iCs/>
          <w:sz w:val="24"/>
          <w:szCs w:val="24"/>
        </w:rPr>
        <w:t xml:space="preserve"> yang </w:t>
      </w:r>
      <w:proofErr w:type="spellStart"/>
      <w:r w:rsidRPr="007729E9">
        <w:rPr>
          <w:rFonts w:ascii="Times New Roman" w:hAnsi="Times New Roman" w:cs="Times New Roman"/>
          <w:iCs/>
          <w:sz w:val="24"/>
          <w:szCs w:val="24"/>
        </w:rPr>
        <w:t>tidak</w:t>
      </w:r>
      <w:proofErr w:type="spellEnd"/>
      <w:r w:rsidRPr="007729E9">
        <w:rPr>
          <w:rFonts w:ascii="Times New Roman" w:hAnsi="Times New Roman" w:cs="Times New Roman"/>
          <w:iCs/>
          <w:sz w:val="24"/>
          <w:szCs w:val="24"/>
        </w:rPr>
        <w:t xml:space="preserve"> </w:t>
      </w:r>
      <w:proofErr w:type="spellStart"/>
      <w:r w:rsidRPr="007729E9">
        <w:rPr>
          <w:rFonts w:ascii="Times New Roman" w:hAnsi="Times New Roman" w:cs="Times New Roman"/>
          <w:iCs/>
          <w:sz w:val="24"/>
          <w:szCs w:val="24"/>
        </w:rPr>
        <w:t>mengenakkan</w:t>
      </w:r>
      <w:proofErr w:type="spellEnd"/>
      <w:r w:rsidRPr="007729E9">
        <w:rPr>
          <w:rFonts w:ascii="Times New Roman" w:hAnsi="Times New Roman" w:cs="Times New Roman"/>
          <w:iCs/>
          <w:sz w:val="24"/>
          <w:szCs w:val="24"/>
        </w:rPr>
        <w:t>. “</w:t>
      </w:r>
      <w:proofErr w:type="spellStart"/>
      <w:r w:rsidRPr="007729E9">
        <w:rPr>
          <w:rFonts w:ascii="Times New Roman" w:hAnsi="Times New Roman" w:cs="Times New Roman"/>
          <w:iCs/>
          <w:sz w:val="24"/>
          <w:szCs w:val="24"/>
        </w:rPr>
        <w:t>Ibumu</w:t>
      </w:r>
      <w:proofErr w:type="spellEnd"/>
      <w:r w:rsidRPr="007729E9">
        <w:rPr>
          <w:rFonts w:ascii="Times New Roman" w:hAnsi="Times New Roman" w:cs="Times New Roman"/>
          <w:iCs/>
          <w:sz w:val="24"/>
          <w:szCs w:val="24"/>
        </w:rPr>
        <w:t xml:space="preserve"> </w:t>
      </w:r>
      <w:proofErr w:type="spellStart"/>
      <w:r w:rsidRPr="007729E9">
        <w:rPr>
          <w:rFonts w:ascii="Times New Roman" w:hAnsi="Times New Roman" w:cs="Times New Roman"/>
          <w:iCs/>
          <w:sz w:val="24"/>
          <w:szCs w:val="24"/>
        </w:rPr>
        <w:t>adalah</w:t>
      </w:r>
      <w:proofErr w:type="spellEnd"/>
      <w:r w:rsidRPr="007729E9">
        <w:rPr>
          <w:rFonts w:ascii="Times New Roman" w:hAnsi="Times New Roman" w:cs="Times New Roman"/>
          <w:iCs/>
          <w:sz w:val="24"/>
          <w:szCs w:val="24"/>
        </w:rPr>
        <w:t xml:space="preserve"> </w:t>
      </w:r>
      <w:proofErr w:type="spellStart"/>
      <w:r w:rsidRPr="007729E9">
        <w:rPr>
          <w:rFonts w:ascii="Times New Roman" w:hAnsi="Times New Roman" w:cs="Times New Roman"/>
          <w:iCs/>
          <w:sz w:val="24"/>
          <w:szCs w:val="24"/>
        </w:rPr>
        <w:t>seorang</w:t>
      </w:r>
      <w:proofErr w:type="spellEnd"/>
      <w:r w:rsidRPr="007729E9">
        <w:rPr>
          <w:rFonts w:ascii="Times New Roman" w:hAnsi="Times New Roman" w:cs="Times New Roman"/>
          <w:iCs/>
          <w:sz w:val="24"/>
          <w:szCs w:val="24"/>
        </w:rPr>
        <w:t xml:space="preserve"> </w:t>
      </w:r>
      <w:proofErr w:type="spellStart"/>
      <w:r w:rsidRPr="007729E9">
        <w:rPr>
          <w:rFonts w:ascii="Times New Roman" w:hAnsi="Times New Roman" w:cs="Times New Roman"/>
          <w:iCs/>
          <w:sz w:val="24"/>
          <w:szCs w:val="24"/>
        </w:rPr>
        <w:t>peramal</w:t>
      </w:r>
      <w:proofErr w:type="spellEnd"/>
      <w:r w:rsidRPr="007729E9">
        <w:rPr>
          <w:rFonts w:ascii="Times New Roman" w:hAnsi="Times New Roman" w:cs="Times New Roman"/>
          <w:iCs/>
          <w:sz w:val="24"/>
          <w:szCs w:val="24"/>
        </w:rPr>
        <w:t xml:space="preserve">” “baju </w:t>
      </w:r>
      <w:proofErr w:type="spellStart"/>
      <w:r w:rsidRPr="007729E9">
        <w:rPr>
          <w:rFonts w:ascii="Times New Roman" w:hAnsi="Times New Roman" w:cs="Times New Roman"/>
          <w:iCs/>
          <w:sz w:val="24"/>
          <w:szCs w:val="24"/>
        </w:rPr>
        <w:t>itu</w:t>
      </w:r>
      <w:proofErr w:type="spellEnd"/>
      <w:r w:rsidRPr="007729E9">
        <w:rPr>
          <w:rFonts w:ascii="Times New Roman" w:hAnsi="Times New Roman" w:cs="Times New Roman"/>
          <w:iCs/>
          <w:sz w:val="24"/>
          <w:szCs w:val="24"/>
        </w:rPr>
        <w:t xml:space="preserve"> </w:t>
      </w:r>
      <w:proofErr w:type="spellStart"/>
      <w:r w:rsidRPr="007729E9">
        <w:rPr>
          <w:rFonts w:ascii="Times New Roman" w:hAnsi="Times New Roman" w:cs="Times New Roman"/>
          <w:iCs/>
          <w:sz w:val="24"/>
          <w:szCs w:val="24"/>
        </w:rPr>
        <w:t>dibeli</w:t>
      </w:r>
      <w:proofErr w:type="spellEnd"/>
      <w:r w:rsidRPr="007729E9">
        <w:rPr>
          <w:rFonts w:ascii="Times New Roman" w:hAnsi="Times New Roman" w:cs="Times New Roman"/>
          <w:iCs/>
          <w:sz w:val="24"/>
          <w:szCs w:val="24"/>
        </w:rPr>
        <w:t xml:space="preserve"> </w:t>
      </w:r>
      <w:proofErr w:type="spellStart"/>
      <w:r w:rsidRPr="007729E9">
        <w:rPr>
          <w:rFonts w:ascii="Times New Roman" w:hAnsi="Times New Roman" w:cs="Times New Roman"/>
          <w:iCs/>
          <w:sz w:val="24"/>
          <w:szCs w:val="24"/>
        </w:rPr>
        <w:t>dengan</w:t>
      </w:r>
      <w:proofErr w:type="spellEnd"/>
      <w:r w:rsidRPr="007729E9">
        <w:rPr>
          <w:rFonts w:ascii="Times New Roman" w:hAnsi="Times New Roman" w:cs="Times New Roman"/>
          <w:iCs/>
          <w:sz w:val="24"/>
          <w:szCs w:val="24"/>
        </w:rPr>
        <w:t xml:space="preserve"> uang </w:t>
      </w:r>
      <w:proofErr w:type="spellStart"/>
      <w:r w:rsidRPr="007729E9">
        <w:rPr>
          <w:rFonts w:ascii="Times New Roman" w:hAnsi="Times New Roman" w:cs="Times New Roman"/>
          <w:iCs/>
          <w:sz w:val="24"/>
          <w:szCs w:val="24"/>
        </w:rPr>
        <w:t>dari</w:t>
      </w:r>
      <w:proofErr w:type="spellEnd"/>
      <w:r w:rsidRPr="007729E9">
        <w:rPr>
          <w:rFonts w:ascii="Times New Roman" w:hAnsi="Times New Roman" w:cs="Times New Roman"/>
          <w:iCs/>
          <w:sz w:val="24"/>
          <w:szCs w:val="24"/>
        </w:rPr>
        <w:t xml:space="preserve"> </w:t>
      </w:r>
      <w:proofErr w:type="spellStart"/>
      <w:r w:rsidRPr="007729E9">
        <w:rPr>
          <w:rFonts w:ascii="Times New Roman" w:hAnsi="Times New Roman" w:cs="Times New Roman"/>
          <w:iCs/>
          <w:sz w:val="24"/>
          <w:szCs w:val="24"/>
        </w:rPr>
        <w:t>pelanggan</w:t>
      </w:r>
      <w:proofErr w:type="spellEnd"/>
      <w:r w:rsidRPr="007729E9">
        <w:rPr>
          <w:rFonts w:ascii="Times New Roman" w:hAnsi="Times New Roman" w:cs="Times New Roman"/>
          <w:iCs/>
          <w:sz w:val="24"/>
          <w:szCs w:val="24"/>
        </w:rPr>
        <w:t xml:space="preserve"> </w:t>
      </w:r>
      <w:proofErr w:type="spellStart"/>
      <w:r w:rsidRPr="007729E9">
        <w:rPr>
          <w:rFonts w:ascii="Times New Roman" w:hAnsi="Times New Roman" w:cs="Times New Roman"/>
          <w:iCs/>
          <w:sz w:val="24"/>
          <w:szCs w:val="24"/>
        </w:rPr>
        <w:t>ibumu</w:t>
      </w:r>
      <w:proofErr w:type="spellEnd"/>
      <w:r w:rsidRPr="007729E9">
        <w:rPr>
          <w:rFonts w:ascii="Times New Roman" w:hAnsi="Times New Roman" w:cs="Times New Roman"/>
          <w:iCs/>
          <w:sz w:val="24"/>
          <w:szCs w:val="24"/>
        </w:rPr>
        <w:t xml:space="preserve"> </w:t>
      </w:r>
      <w:proofErr w:type="spellStart"/>
      <w:r w:rsidRPr="007729E9">
        <w:rPr>
          <w:rFonts w:ascii="Times New Roman" w:hAnsi="Times New Roman" w:cs="Times New Roman"/>
          <w:iCs/>
          <w:sz w:val="24"/>
          <w:szCs w:val="24"/>
        </w:rPr>
        <w:t>bukan</w:t>
      </w:r>
      <w:proofErr w:type="spellEnd"/>
      <w:r w:rsidRPr="007729E9">
        <w:rPr>
          <w:rFonts w:ascii="Times New Roman" w:hAnsi="Times New Roman" w:cs="Times New Roman"/>
          <w:iCs/>
          <w:sz w:val="24"/>
          <w:szCs w:val="24"/>
        </w:rPr>
        <w:t xml:space="preserve">, </w:t>
      </w:r>
      <w:proofErr w:type="spellStart"/>
      <w:r w:rsidRPr="007729E9">
        <w:rPr>
          <w:rFonts w:ascii="Times New Roman" w:hAnsi="Times New Roman" w:cs="Times New Roman"/>
          <w:iCs/>
          <w:sz w:val="24"/>
          <w:szCs w:val="24"/>
        </w:rPr>
        <w:t>cepat</w:t>
      </w:r>
      <w:proofErr w:type="spellEnd"/>
      <w:r w:rsidRPr="007729E9">
        <w:rPr>
          <w:rFonts w:ascii="Times New Roman" w:hAnsi="Times New Roman" w:cs="Times New Roman"/>
          <w:iCs/>
          <w:sz w:val="24"/>
          <w:szCs w:val="24"/>
        </w:rPr>
        <w:t xml:space="preserve"> </w:t>
      </w:r>
      <w:proofErr w:type="spellStart"/>
      <w:r w:rsidRPr="007729E9">
        <w:rPr>
          <w:rFonts w:ascii="Times New Roman" w:hAnsi="Times New Roman" w:cs="Times New Roman"/>
          <w:iCs/>
          <w:sz w:val="24"/>
          <w:szCs w:val="24"/>
        </w:rPr>
        <w:t>buka</w:t>
      </w:r>
      <w:proofErr w:type="spellEnd"/>
      <w:r w:rsidRPr="007729E9">
        <w:rPr>
          <w:rFonts w:ascii="Times New Roman" w:hAnsi="Times New Roman" w:cs="Times New Roman"/>
          <w:iCs/>
          <w:sz w:val="24"/>
          <w:szCs w:val="24"/>
        </w:rPr>
        <w:t xml:space="preserve"> </w:t>
      </w:r>
      <w:proofErr w:type="spellStart"/>
      <w:r w:rsidRPr="007729E9">
        <w:rPr>
          <w:rFonts w:ascii="Times New Roman" w:hAnsi="Times New Roman" w:cs="Times New Roman"/>
          <w:iCs/>
          <w:sz w:val="24"/>
          <w:szCs w:val="24"/>
        </w:rPr>
        <w:t>bajumu</w:t>
      </w:r>
      <w:proofErr w:type="spellEnd"/>
      <w:r w:rsidRPr="007729E9">
        <w:rPr>
          <w:rFonts w:ascii="Times New Roman" w:hAnsi="Times New Roman" w:cs="Times New Roman"/>
          <w:iCs/>
          <w:sz w:val="24"/>
          <w:szCs w:val="24"/>
        </w:rPr>
        <w:t>” “</w:t>
      </w:r>
      <w:proofErr w:type="spellStart"/>
      <w:r w:rsidRPr="007729E9">
        <w:rPr>
          <w:rFonts w:ascii="Times New Roman" w:hAnsi="Times New Roman" w:cs="Times New Roman"/>
          <w:iCs/>
          <w:sz w:val="24"/>
          <w:szCs w:val="24"/>
        </w:rPr>
        <w:t>temukan</w:t>
      </w:r>
      <w:proofErr w:type="spellEnd"/>
      <w:r w:rsidRPr="007729E9">
        <w:rPr>
          <w:rFonts w:ascii="Times New Roman" w:hAnsi="Times New Roman" w:cs="Times New Roman"/>
          <w:iCs/>
          <w:sz w:val="24"/>
          <w:szCs w:val="24"/>
        </w:rPr>
        <w:t xml:space="preserve"> ayah </w:t>
      </w:r>
      <w:proofErr w:type="spellStart"/>
      <w:r w:rsidRPr="007729E9">
        <w:rPr>
          <w:rFonts w:ascii="Times New Roman" w:hAnsi="Times New Roman" w:cs="Times New Roman"/>
          <w:iCs/>
          <w:sz w:val="24"/>
          <w:szCs w:val="24"/>
        </w:rPr>
        <w:t>kamu</w:t>
      </w:r>
      <w:proofErr w:type="spellEnd"/>
      <w:r w:rsidRPr="007729E9">
        <w:rPr>
          <w:rFonts w:ascii="Times New Roman" w:hAnsi="Times New Roman" w:cs="Times New Roman"/>
          <w:iCs/>
          <w:sz w:val="24"/>
          <w:szCs w:val="24"/>
        </w:rPr>
        <w:t xml:space="preserve"> </w:t>
      </w:r>
      <w:proofErr w:type="spellStart"/>
      <w:r w:rsidRPr="007729E9">
        <w:rPr>
          <w:rFonts w:ascii="Times New Roman" w:hAnsi="Times New Roman" w:cs="Times New Roman"/>
          <w:iCs/>
          <w:sz w:val="24"/>
          <w:szCs w:val="24"/>
        </w:rPr>
        <w:t>dengan</w:t>
      </w:r>
      <w:proofErr w:type="spellEnd"/>
      <w:r w:rsidRPr="007729E9">
        <w:rPr>
          <w:rFonts w:ascii="Times New Roman" w:hAnsi="Times New Roman" w:cs="Times New Roman"/>
          <w:iCs/>
          <w:sz w:val="24"/>
          <w:szCs w:val="24"/>
        </w:rPr>
        <w:t xml:space="preserve"> </w:t>
      </w:r>
      <w:proofErr w:type="spellStart"/>
      <w:r w:rsidRPr="007729E9">
        <w:rPr>
          <w:rFonts w:ascii="Times New Roman" w:hAnsi="Times New Roman" w:cs="Times New Roman"/>
          <w:iCs/>
          <w:sz w:val="24"/>
          <w:szCs w:val="24"/>
        </w:rPr>
        <w:t>ramalan</w:t>
      </w:r>
      <w:proofErr w:type="spellEnd"/>
      <w:r w:rsidRPr="007729E9">
        <w:rPr>
          <w:rFonts w:ascii="Times New Roman" w:hAnsi="Times New Roman" w:cs="Times New Roman"/>
          <w:iCs/>
          <w:sz w:val="24"/>
          <w:szCs w:val="24"/>
        </w:rPr>
        <w:t xml:space="preserve"> </w:t>
      </w:r>
      <w:proofErr w:type="spellStart"/>
      <w:r w:rsidRPr="007729E9">
        <w:rPr>
          <w:rFonts w:ascii="Times New Roman" w:hAnsi="Times New Roman" w:cs="Times New Roman"/>
          <w:iCs/>
          <w:sz w:val="24"/>
          <w:szCs w:val="24"/>
        </w:rPr>
        <w:t>itu</w:t>
      </w:r>
      <w:proofErr w:type="spellEnd"/>
      <w:r w:rsidRPr="007729E9">
        <w:rPr>
          <w:rFonts w:ascii="Times New Roman" w:hAnsi="Times New Roman" w:cs="Times New Roman"/>
          <w:iCs/>
          <w:sz w:val="24"/>
          <w:szCs w:val="24"/>
        </w:rPr>
        <w:t xml:space="preserve">” </w:t>
      </w:r>
      <w:proofErr w:type="spellStart"/>
      <w:r w:rsidRPr="007729E9">
        <w:rPr>
          <w:rFonts w:ascii="Times New Roman" w:hAnsi="Times New Roman" w:cs="Times New Roman"/>
          <w:iCs/>
          <w:sz w:val="24"/>
          <w:szCs w:val="24"/>
        </w:rPr>
        <w:t>Begitulah</w:t>
      </w:r>
      <w:proofErr w:type="spellEnd"/>
      <w:r w:rsidRPr="007729E9">
        <w:rPr>
          <w:rFonts w:ascii="Times New Roman" w:hAnsi="Times New Roman" w:cs="Times New Roman"/>
          <w:iCs/>
          <w:sz w:val="24"/>
          <w:szCs w:val="24"/>
        </w:rPr>
        <w:t xml:space="preserve"> kata </w:t>
      </w:r>
      <w:proofErr w:type="spellStart"/>
      <w:r w:rsidRPr="007729E9">
        <w:rPr>
          <w:rFonts w:ascii="Times New Roman" w:hAnsi="Times New Roman" w:cs="Times New Roman"/>
          <w:iCs/>
          <w:sz w:val="24"/>
          <w:szCs w:val="24"/>
        </w:rPr>
        <w:t>kata</w:t>
      </w:r>
      <w:proofErr w:type="spellEnd"/>
      <w:r w:rsidRPr="007729E9">
        <w:rPr>
          <w:rFonts w:ascii="Times New Roman" w:hAnsi="Times New Roman" w:cs="Times New Roman"/>
          <w:iCs/>
          <w:sz w:val="24"/>
          <w:szCs w:val="24"/>
        </w:rPr>
        <w:t xml:space="preserve"> yang </w:t>
      </w:r>
      <w:proofErr w:type="spellStart"/>
      <w:r w:rsidRPr="007729E9">
        <w:rPr>
          <w:rFonts w:ascii="Times New Roman" w:hAnsi="Times New Roman" w:cs="Times New Roman"/>
          <w:iCs/>
          <w:sz w:val="24"/>
          <w:szCs w:val="24"/>
        </w:rPr>
        <w:t>terngiang</w:t>
      </w:r>
      <w:proofErr w:type="spellEnd"/>
      <w:r w:rsidRPr="007729E9">
        <w:rPr>
          <w:rFonts w:ascii="Times New Roman" w:hAnsi="Times New Roman" w:cs="Times New Roman"/>
          <w:iCs/>
          <w:sz w:val="24"/>
          <w:szCs w:val="24"/>
        </w:rPr>
        <w:t xml:space="preserve"> di </w:t>
      </w:r>
      <w:proofErr w:type="spellStart"/>
      <w:r w:rsidRPr="007729E9">
        <w:rPr>
          <w:rFonts w:ascii="Times New Roman" w:hAnsi="Times New Roman" w:cs="Times New Roman"/>
          <w:iCs/>
          <w:sz w:val="24"/>
          <w:szCs w:val="24"/>
        </w:rPr>
        <w:t>telingaku</w:t>
      </w:r>
      <w:proofErr w:type="spellEnd"/>
      <w:r w:rsidRPr="007729E9">
        <w:rPr>
          <w:rFonts w:ascii="Times New Roman" w:hAnsi="Times New Roman" w:cs="Times New Roman"/>
          <w:iCs/>
          <w:sz w:val="24"/>
          <w:szCs w:val="24"/>
        </w:rPr>
        <w:t xml:space="preserve">’ </w:t>
      </w:r>
    </w:p>
    <w:p w14:paraId="0DACFCC2" w14:textId="77777777" w:rsidR="00856C23" w:rsidRPr="007729E9" w:rsidRDefault="00856C23" w:rsidP="00856C23">
      <w:pPr>
        <w:spacing w:line="480" w:lineRule="auto"/>
        <w:ind w:firstLine="720"/>
        <w:jc w:val="both"/>
        <w:rPr>
          <w:rFonts w:ascii="Times New Roman" w:hAnsi="Times New Roman" w:cs="Times New Roman"/>
          <w:sz w:val="24"/>
          <w:szCs w:val="24"/>
        </w:rPr>
      </w:pPr>
      <w:r w:rsidRPr="007729E9">
        <w:rPr>
          <w:rFonts w:ascii="Times New Roman" w:hAnsi="Times New Roman" w:cs="Times New Roman"/>
          <w:sz w:val="24"/>
          <w:szCs w:val="24"/>
        </w:rPr>
        <w:t xml:space="preserve">Dari </w:t>
      </w:r>
      <w:proofErr w:type="spellStart"/>
      <w:r w:rsidRPr="007729E9">
        <w:rPr>
          <w:rFonts w:ascii="Times New Roman" w:hAnsi="Times New Roman" w:cs="Times New Roman"/>
          <w:sz w:val="24"/>
          <w:szCs w:val="24"/>
        </w:rPr>
        <w:t>kutipan</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cerpen</w:t>
      </w:r>
      <w:proofErr w:type="spellEnd"/>
      <w:r w:rsidRPr="007729E9">
        <w:rPr>
          <w:rFonts w:ascii="Times New Roman" w:hAnsi="Times New Roman" w:cs="Times New Roman"/>
          <w:sz w:val="24"/>
          <w:szCs w:val="24"/>
        </w:rPr>
        <w:t xml:space="preserve"> di</w:t>
      </w:r>
      <w:r>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atas</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dapat</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diketahui</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bagaimana</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pengalaman</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tokoh</w:t>
      </w:r>
      <w:proofErr w:type="spellEnd"/>
      <w:r w:rsidRPr="007729E9">
        <w:rPr>
          <w:rFonts w:ascii="Times New Roman" w:hAnsi="Times New Roman" w:cs="Times New Roman"/>
          <w:sz w:val="24"/>
          <w:szCs w:val="24"/>
        </w:rPr>
        <w:t xml:space="preserve"> </w:t>
      </w:r>
      <w:proofErr w:type="spellStart"/>
      <w:r w:rsidRPr="00644876">
        <w:rPr>
          <w:rFonts w:ascii="Times New Roman" w:hAnsi="Times New Roman" w:cs="Times New Roman"/>
          <w:i/>
          <w:iCs/>
          <w:sz w:val="24"/>
          <w:szCs w:val="24"/>
        </w:rPr>
        <w:t>Watashi</w:t>
      </w:r>
      <w:proofErr w:type="spellEnd"/>
      <w:r w:rsidRPr="007729E9">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ijime</w:t>
      </w:r>
      <w:proofErr w:type="spellEnd"/>
      <w:r w:rsidRPr="007729E9">
        <w:rPr>
          <w:rFonts w:ascii="Times New Roman" w:hAnsi="Times New Roman" w:cs="Times New Roman"/>
          <w:sz w:val="24"/>
          <w:szCs w:val="24"/>
        </w:rPr>
        <w:t xml:space="preserve"> oleh </w:t>
      </w:r>
      <w:proofErr w:type="spellStart"/>
      <w:r w:rsidRPr="007729E9">
        <w:rPr>
          <w:rFonts w:ascii="Times New Roman" w:hAnsi="Times New Roman" w:cs="Times New Roman"/>
          <w:sz w:val="24"/>
          <w:szCs w:val="24"/>
        </w:rPr>
        <w:t>teman-temannya</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ketika</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ia</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masih</w:t>
      </w:r>
      <w:proofErr w:type="spellEnd"/>
      <w:r w:rsidRPr="007729E9">
        <w:rPr>
          <w:rFonts w:ascii="Times New Roman" w:hAnsi="Times New Roman" w:cs="Times New Roman"/>
          <w:sz w:val="24"/>
          <w:szCs w:val="24"/>
        </w:rPr>
        <w:t xml:space="preserve"> duduk di </w:t>
      </w:r>
      <w:proofErr w:type="spellStart"/>
      <w:r w:rsidRPr="007729E9">
        <w:rPr>
          <w:rFonts w:ascii="Times New Roman" w:hAnsi="Times New Roman" w:cs="Times New Roman"/>
          <w:sz w:val="24"/>
          <w:szCs w:val="24"/>
        </w:rPr>
        <w:t>bangku</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sekolah</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dasar</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bahkan</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hanya</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dengan</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mendengar</w:t>
      </w:r>
      <w:proofErr w:type="spellEnd"/>
      <w:r w:rsidRPr="007729E9">
        <w:rPr>
          <w:rFonts w:ascii="Times New Roman" w:hAnsi="Times New Roman" w:cs="Times New Roman"/>
          <w:sz w:val="24"/>
          <w:szCs w:val="24"/>
        </w:rPr>
        <w:t xml:space="preserve"> kata </w:t>
      </w:r>
      <w:proofErr w:type="spellStart"/>
      <w:r>
        <w:rPr>
          <w:rFonts w:ascii="Times New Roman" w:hAnsi="Times New Roman" w:cs="Times New Roman"/>
          <w:sz w:val="24"/>
          <w:szCs w:val="24"/>
        </w:rPr>
        <w:t>s</w:t>
      </w:r>
      <w:r w:rsidRPr="007729E9">
        <w:rPr>
          <w:rFonts w:ascii="Times New Roman" w:hAnsi="Times New Roman" w:cs="Times New Roman"/>
          <w:sz w:val="24"/>
          <w:szCs w:val="24"/>
        </w:rPr>
        <w:t>ekolah</w:t>
      </w:r>
      <w:proofErr w:type="spellEnd"/>
      <w:r w:rsidRPr="007729E9">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7729E9">
        <w:rPr>
          <w:rFonts w:ascii="Times New Roman" w:hAnsi="Times New Roman" w:cs="Times New Roman"/>
          <w:sz w:val="24"/>
          <w:szCs w:val="24"/>
        </w:rPr>
        <w:t>asar</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dapat</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membangkitkan</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kenangan</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buruknya</w:t>
      </w:r>
      <w:proofErr w:type="spellEnd"/>
      <w:r w:rsidRPr="007729E9">
        <w:rPr>
          <w:rFonts w:ascii="Times New Roman" w:hAnsi="Times New Roman" w:cs="Times New Roman"/>
          <w:sz w:val="24"/>
          <w:szCs w:val="24"/>
        </w:rPr>
        <w:t xml:space="preserve"> yang </w:t>
      </w:r>
      <w:proofErr w:type="spellStart"/>
      <w:r w:rsidRPr="007729E9">
        <w:rPr>
          <w:rFonts w:ascii="Times New Roman" w:hAnsi="Times New Roman" w:cs="Times New Roman"/>
          <w:sz w:val="24"/>
          <w:szCs w:val="24"/>
        </w:rPr>
        <w:t>telah</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terlewat</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beberapa</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tahun</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lalu</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Peneliti</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ingin</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menelit</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lebih</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jauh</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mengenai</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fenomena</w:t>
      </w:r>
      <w:proofErr w:type="spellEnd"/>
      <w:r w:rsidRPr="007729E9">
        <w:rPr>
          <w:rFonts w:ascii="Times New Roman" w:hAnsi="Times New Roman" w:cs="Times New Roman"/>
          <w:sz w:val="24"/>
          <w:szCs w:val="24"/>
        </w:rPr>
        <w:t xml:space="preserve"> </w:t>
      </w:r>
      <w:proofErr w:type="spellStart"/>
      <w:r w:rsidRPr="00644876">
        <w:rPr>
          <w:rFonts w:ascii="Times New Roman" w:hAnsi="Times New Roman" w:cs="Times New Roman"/>
          <w:i/>
          <w:iCs/>
          <w:sz w:val="24"/>
          <w:szCs w:val="24"/>
        </w:rPr>
        <w:t>ijime</w:t>
      </w:r>
      <w:proofErr w:type="spellEnd"/>
      <w:r w:rsidRPr="007729E9">
        <w:rPr>
          <w:rFonts w:ascii="Times New Roman" w:hAnsi="Times New Roman" w:cs="Times New Roman"/>
          <w:sz w:val="24"/>
          <w:szCs w:val="24"/>
        </w:rPr>
        <w:t xml:space="preserve"> yang </w:t>
      </w:r>
      <w:proofErr w:type="spellStart"/>
      <w:r w:rsidRPr="007729E9">
        <w:rPr>
          <w:rFonts w:ascii="Times New Roman" w:hAnsi="Times New Roman" w:cs="Times New Roman"/>
          <w:sz w:val="24"/>
          <w:szCs w:val="24"/>
        </w:rPr>
        <w:t>terdapat</w:t>
      </w:r>
      <w:proofErr w:type="spellEnd"/>
      <w:r w:rsidRPr="007729E9">
        <w:rPr>
          <w:rFonts w:ascii="Times New Roman" w:hAnsi="Times New Roman" w:cs="Times New Roman"/>
          <w:sz w:val="24"/>
          <w:szCs w:val="24"/>
        </w:rPr>
        <w:t xml:space="preserve"> pada </w:t>
      </w:r>
      <w:proofErr w:type="spellStart"/>
      <w:r w:rsidRPr="00644876">
        <w:rPr>
          <w:rFonts w:ascii="Times New Roman" w:hAnsi="Times New Roman" w:cs="Times New Roman"/>
          <w:i/>
          <w:iCs/>
          <w:sz w:val="24"/>
          <w:szCs w:val="24"/>
          <w:lang w:val="en-US"/>
        </w:rPr>
        <w:t>tanpen</w:t>
      </w:r>
      <w:proofErr w:type="spellEnd"/>
      <w:r w:rsidRPr="007729E9">
        <w:rPr>
          <w:rFonts w:ascii="Times New Roman" w:hAnsi="Times New Roman" w:cs="Times New Roman"/>
          <w:sz w:val="24"/>
          <w:szCs w:val="24"/>
          <w:lang w:val="en-US"/>
        </w:rPr>
        <w:t xml:space="preserve"> </w:t>
      </w:r>
      <w:r w:rsidRPr="007729E9">
        <w:rPr>
          <w:rFonts w:ascii="Times New Roman" w:hAnsi="Times New Roman" w:cs="Times New Roman"/>
          <w:i/>
          <w:iCs/>
          <w:sz w:val="24"/>
          <w:szCs w:val="24"/>
          <w:lang w:val="en-US"/>
        </w:rPr>
        <w:t xml:space="preserve">Koun no </w:t>
      </w:r>
      <w:proofErr w:type="spellStart"/>
      <w:r w:rsidRPr="007729E9">
        <w:rPr>
          <w:rFonts w:ascii="Times New Roman" w:hAnsi="Times New Roman" w:cs="Times New Roman"/>
          <w:i/>
          <w:iCs/>
          <w:sz w:val="24"/>
          <w:szCs w:val="24"/>
          <w:lang w:val="en-US"/>
        </w:rPr>
        <w:t>Ashiato</w:t>
      </w:r>
      <w:proofErr w:type="spellEnd"/>
      <w:r w:rsidRPr="007729E9">
        <w:rPr>
          <w:rFonts w:ascii="Times New Roman" w:hAnsi="Times New Roman" w:cs="Times New Roman"/>
          <w:i/>
          <w:iCs/>
          <w:sz w:val="24"/>
          <w:szCs w:val="24"/>
          <w:lang w:val="en-US"/>
        </w:rPr>
        <w:t xml:space="preserve"> wo Otte </w:t>
      </w:r>
      <w:proofErr w:type="spellStart"/>
      <w:r w:rsidRPr="007729E9">
        <w:rPr>
          <w:rFonts w:ascii="Times New Roman" w:hAnsi="Times New Roman" w:cs="Times New Roman"/>
          <w:sz w:val="24"/>
          <w:szCs w:val="24"/>
          <w:lang w:val="en-US"/>
        </w:rPr>
        <w:t>karya</w:t>
      </w:r>
      <w:proofErr w:type="spellEnd"/>
      <w:r w:rsidRPr="007729E9">
        <w:rPr>
          <w:rFonts w:ascii="Times New Roman" w:hAnsi="Times New Roman" w:cs="Times New Roman"/>
          <w:sz w:val="24"/>
          <w:szCs w:val="24"/>
          <w:lang w:val="en-US"/>
        </w:rPr>
        <w:t xml:space="preserve"> </w:t>
      </w:r>
      <w:r w:rsidRPr="00626905">
        <w:rPr>
          <w:rFonts w:ascii="Times New Roman" w:hAnsi="Times New Roman" w:cs="Times New Roman"/>
          <w:sz w:val="24"/>
          <w:szCs w:val="24"/>
          <w:lang w:val="en-US"/>
        </w:rPr>
        <w:t>Shirakawa Mito</w:t>
      </w:r>
      <w:r w:rsidRPr="007729E9">
        <w:rPr>
          <w:rFonts w:ascii="Times New Roman" w:hAnsi="Times New Roman" w:cs="Times New Roman"/>
          <w:i/>
          <w:iCs/>
          <w:sz w:val="24"/>
          <w:szCs w:val="24"/>
          <w:lang w:val="en-US"/>
        </w:rPr>
        <w:t xml:space="preserve"> </w:t>
      </w:r>
      <w:proofErr w:type="spellStart"/>
      <w:r w:rsidRPr="007729E9">
        <w:rPr>
          <w:rFonts w:ascii="Times New Roman" w:hAnsi="Times New Roman" w:cs="Times New Roman"/>
          <w:sz w:val="24"/>
          <w:szCs w:val="24"/>
          <w:lang w:val="en-US"/>
        </w:rPr>
        <w:t>ini</w:t>
      </w:r>
      <w:proofErr w:type="spellEnd"/>
      <w:r w:rsidRPr="007729E9">
        <w:rPr>
          <w:rFonts w:ascii="Times New Roman" w:hAnsi="Times New Roman" w:cs="Times New Roman"/>
          <w:sz w:val="24"/>
          <w:szCs w:val="24"/>
          <w:lang w:val="en-US"/>
        </w:rPr>
        <w:t>.</w:t>
      </w:r>
    </w:p>
    <w:p w14:paraId="4069667C" w14:textId="77777777" w:rsidR="00856C23" w:rsidRPr="007729E9" w:rsidRDefault="00856C23" w:rsidP="00856C23">
      <w:pPr>
        <w:pStyle w:val="ListParagraph"/>
        <w:numPr>
          <w:ilvl w:val="0"/>
          <w:numId w:val="1"/>
        </w:numPr>
        <w:spacing w:line="480" w:lineRule="auto"/>
        <w:jc w:val="both"/>
        <w:rPr>
          <w:rFonts w:ascii="Times New Roman" w:hAnsi="Times New Roman" w:cs="Times New Roman"/>
          <w:b/>
          <w:bCs/>
          <w:sz w:val="24"/>
          <w:szCs w:val="24"/>
        </w:rPr>
      </w:pPr>
      <w:proofErr w:type="spellStart"/>
      <w:r w:rsidRPr="007729E9">
        <w:rPr>
          <w:rFonts w:ascii="Times New Roman" w:hAnsi="Times New Roman" w:cs="Times New Roman"/>
          <w:b/>
          <w:bCs/>
          <w:sz w:val="24"/>
          <w:szCs w:val="24"/>
        </w:rPr>
        <w:t>Rumusan</w:t>
      </w:r>
      <w:proofErr w:type="spellEnd"/>
      <w:r w:rsidRPr="007729E9">
        <w:rPr>
          <w:rFonts w:ascii="Times New Roman" w:hAnsi="Times New Roman" w:cs="Times New Roman"/>
          <w:b/>
          <w:bCs/>
          <w:sz w:val="24"/>
          <w:szCs w:val="24"/>
        </w:rPr>
        <w:t xml:space="preserve"> Masalah</w:t>
      </w:r>
    </w:p>
    <w:p w14:paraId="268D6BE1" w14:textId="77777777" w:rsidR="00856C23" w:rsidRDefault="00856C23" w:rsidP="00856C23">
      <w:pPr>
        <w:spacing w:line="480" w:lineRule="auto"/>
        <w:ind w:left="720" w:firstLine="720"/>
        <w:jc w:val="both"/>
        <w:rPr>
          <w:rFonts w:ascii="Times New Roman" w:hAnsi="Times New Roman" w:cs="Times New Roman"/>
          <w:i/>
          <w:iCs/>
          <w:sz w:val="24"/>
          <w:szCs w:val="24"/>
          <w:lang w:val="en-US"/>
        </w:rPr>
      </w:pPr>
      <w:proofErr w:type="spellStart"/>
      <w:r w:rsidRPr="007729E9">
        <w:rPr>
          <w:rFonts w:ascii="Times New Roman" w:hAnsi="Times New Roman" w:cs="Times New Roman"/>
          <w:sz w:val="24"/>
          <w:szCs w:val="24"/>
        </w:rPr>
        <w:t>Bagaimanakah</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fenomena</w:t>
      </w:r>
      <w:proofErr w:type="spellEnd"/>
      <w:r w:rsidRPr="007729E9">
        <w:rPr>
          <w:rFonts w:ascii="Times New Roman" w:hAnsi="Times New Roman" w:cs="Times New Roman"/>
          <w:sz w:val="24"/>
          <w:szCs w:val="24"/>
        </w:rPr>
        <w:t xml:space="preserve"> </w:t>
      </w:r>
      <w:proofErr w:type="spellStart"/>
      <w:r w:rsidRPr="00644876">
        <w:rPr>
          <w:rFonts w:ascii="Times New Roman" w:hAnsi="Times New Roman" w:cs="Times New Roman"/>
          <w:i/>
          <w:iCs/>
          <w:sz w:val="24"/>
          <w:szCs w:val="24"/>
        </w:rPr>
        <w:t>Ijime</w:t>
      </w:r>
      <w:proofErr w:type="spellEnd"/>
      <w:r w:rsidRPr="007729E9">
        <w:rPr>
          <w:rFonts w:ascii="Times New Roman" w:hAnsi="Times New Roman" w:cs="Times New Roman"/>
          <w:i/>
          <w:iCs/>
          <w:sz w:val="24"/>
          <w:szCs w:val="24"/>
        </w:rPr>
        <w:t xml:space="preserve"> </w:t>
      </w:r>
      <w:r w:rsidRPr="007729E9">
        <w:rPr>
          <w:rFonts w:ascii="Times New Roman" w:hAnsi="Times New Roman" w:cs="Times New Roman"/>
          <w:sz w:val="24"/>
          <w:szCs w:val="24"/>
        </w:rPr>
        <w:t xml:space="preserve">yang </w:t>
      </w:r>
      <w:proofErr w:type="spellStart"/>
      <w:r w:rsidRPr="007729E9">
        <w:rPr>
          <w:rFonts w:ascii="Times New Roman" w:hAnsi="Times New Roman" w:cs="Times New Roman"/>
          <w:sz w:val="24"/>
          <w:szCs w:val="24"/>
        </w:rPr>
        <w:t>tergamb</w:t>
      </w:r>
      <w:r>
        <w:rPr>
          <w:rFonts w:ascii="Times New Roman" w:hAnsi="Times New Roman" w:cs="Times New Roman"/>
          <w:sz w:val="24"/>
          <w:szCs w:val="24"/>
        </w:rPr>
        <w:t>a</w:t>
      </w:r>
      <w:r w:rsidRPr="007729E9">
        <w:rPr>
          <w:rFonts w:ascii="Times New Roman" w:hAnsi="Times New Roman" w:cs="Times New Roman"/>
          <w:sz w:val="24"/>
          <w:szCs w:val="24"/>
        </w:rPr>
        <w:t>r</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dalam</w:t>
      </w:r>
      <w:proofErr w:type="spellEnd"/>
      <w:r w:rsidRPr="007729E9">
        <w:rPr>
          <w:rFonts w:ascii="Times New Roman" w:hAnsi="Times New Roman" w:cs="Times New Roman"/>
          <w:sz w:val="24"/>
          <w:szCs w:val="24"/>
        </w:rPr>
        <w:t xml:space="preserve"> </w:t>
      </w:r>
      <w:proofErr w:type="spellStart"/>
      <w:r w:rsidRPr="00644876">
        <w:rPr>
          <w:rFonts w:ascii="Times New Roman" w:hAnsi="Times New Roman" w:cs="Times New Roman"/>
          <w:i/>
          <w:iCs/>
          <w:sz w:val="24"/>
          <w:szCs w:val="24"/>
          <w:lang w:val="en-US"/>
        </w:rPr>
        <w:t>tanpen</w:t>
      </w:r>
      <w:proofErr w:type="spellEnd"/>
      <w:r w:rsidRPr="007729E9">
        <w:rPr>
          <w:rFonts w:ascii="Times New Roman" w:hAnsi="Times New Roman" w:cs="Times New Roman"/>
          <w:sz w:val="24"/>
          <w:szCs w:val="24"/>
          <w:lang w:val="en-US"/>
        </w:rPr>
        <w:t xml:space="preserve"> </w:t>
      </w:r>
      <w:r w:rsidRPr="007729E9">
        <w:rPr>
          <w:rFonts w:ascii="Times New Roman" w:hAnsi="Times New Roman" w:cs="Times New Roman"/>
          <w:i/>
          <w:iCs/>
          <w:sz w:val="24"/>
          <w:szCs w:val="24"/>
          <w:lang w:val="en-US"/>
        </w:rPr>
        <w:t xml:space="preserve">Koun no </w:t>
      </w:r>
      <w:proofErr w:type="spellStart"/>
      <w:r w:rsidRPr="007729E9">
        <w:rPr>
          <w:rFonts w:ascii="Times New Roman" w:hAnsi="Times New Roman" w:cs="Times New Roman"/>
          <w:i/>
          <w:iCs/>
          <w:sz w:val="24"/>
          <w:szCs w:val="24"/>
          <w:lang w:val="en-US"/>
        </w:rPr>
        <w:t>Ashiato</w:t>
      </w:r>
      <w:proofErr w:type="spellEnd"/>
      <w:r w:rsidRPr="007729E9">
        <w:rPr>
          <w:rFonts w:ascii="Times New Roman" w:hAnsi="Times New Roman" w:cs="Times New Roman"/>
          <w:i/>
          <w:iCs/>
          <w:sz w:val="24"/>
          <w:szCs w:val="24"/>
          <w:lang w:val="en-US"/>
        </w:rPr>
        <w:t xml:space="preserve"> wo Otte </w:t>
      </w:r>
      <w:proofErr w:type="spellStart"/>
      <w:r w:rsidRPr="007729E9">
        <w:rPr>
          <w:rFonts w:ascii="Times New Roman" w:hAnsi="Times New Roman" w:cs="Times New Roman"/>
          <w:sz w:val="24"/>
          <w:szCs w:val="24"/>
          <w:lang w:val="en-US"/>
        </w:rPr>
        <w:t>karya</w:t>
      </w:r>
      <w:proofErr w:type="spellEnd"/>
      <w:r w:rsidRPr="007729E9">
        <w:rPr>
          <w:rFonts w:ascii="Times New Roman" w:hAnsi="Times New Roman" w:cs="Times New Roman"/>
          <w:sz w:val="24"/>
          <w:szCs w:val="24"/>
          <w:lang w:val="en-US"/>
        </w:rPr>
        <w:t xml:space="preserve"> </w:t>
      </w:r>
      <w:r w:rsidRPr="007729E9">
        <w:rPr>
          <w:rFonts w:ascii="Times New Roman" w:hAnsi="Times New Roman" w:cs="Times New Roman"/>
          <w:i/>
          <w:iCs/>
          <w:sz w:val="24"/>
          <w:szCs w:val="24"/>
          <w:lang w:val="en-US"/>
        </w:rPr>
        <w:t>Shirakawa Mito?</w:t>
      </w:r>
    </w:p>
    <w:p w14:paraId="1A705F7F" w14:textId="77777777" w:rsidR="00856C23" w:rsidRPr="007729E9" w:rsidRDefault="00856C23" w:rsidP="00856C23">
      <w:pPr>
        <w:pStyle w:val="ListParagraph"/>
        <w:numPr>
          <w:ilvl w:val="0"/>
          <w:numId w:val="1"/>
        </w:numPr>
        <w:spacing w:line="480" w:lineRule="auto"/>
        <w:jc w:val="both"/>
        <w:rPr>
          <w:rFonts w:ascii="Times New Roman" w:hAnsi="Times New Roman" w:cs="Times New Roman"/>
          <w:b/>
          <w:sz w:val="24"/>
          <w:szCs w:val="24"/>
        </w:rPr>
      </w:pPr>
      <w:r w:rsidRPr="007729E9">
        <w:rPr>
          <w:rFonts w:ascii="Times New Roman" w:hAnsi="Times New Roman" w:cs="Times New Roman"/>
          <w:b/>
          <w:sz w:val="24"/>
          <w:szCs w:val="24"/>
        </w:rPr>
        <w:lastRenderedPageBreak/>
        <w:t>Batasan Masalah</w:t>
      </w:r>
    </w:p>
    <w:p w14:paraId="640C4CEC" w14:textId="77777777" w:rsidR="00856C23" w:rsidRPr="007729E9" w:rsidRDefault="00856C23" w:rsidP="00856C23">
      <w:pPr>
        <w:pStyle w:val="ListParagraph"/>
        <w:spacing w:after="160" w:line="480" w:lineRule="auto"/>
        <w:ind w:firstLine="720"/>
        <w:jc w:val="both"/>
        <w:rPr>
          <w:rFonts w:ascii="Times New Roman" w:hAnsi="Times New Roman" w:cs="Times New Roman"/>
          <w:color w:val="000000"/>
          <w:sz w:val="24"/>
          <w:szCs w:val="24"/>
        </w:rPr>
      </w:pPr>
      <w:r w:rsidRPr="007729E9">
        <w:rPr>
          <w:rFonts w:ascii="Times New Roman" w:eastAsia="MS Mincho" w:hAnsi="Times New Roman" w:cs="Times New Roman"/>
          <w:sz w:val="24"/>
          <w:szCs w:val="24"/>
          <w:lang w:val="id-ID"/>
        </w:rPr>
        <w:t xml:space="preserve">Pembatasan masalah pada penelitian ini difokuskan pada analisis </w:t>
      </w:r>
      <w:proofErr w:type="spellStart"/>
      <w:r w:rsidRPr="007729E9">
        <w:rPr>
          <w:rFonts w:ascii="Times New Roman" w:eastAsia="MS Mincho" w:hAnsi="Times New Roman" w:cs="Times New Roman"/>
          <w:sz w:val="24"/>
          <w:szCs w:val="24"/>
          <w:lang w:val="en-US"/>
        </w:rPr>
        <w:t>fenomena</w:t>
      </w:r>
      <w:proofErr w:type="spellEnd"/>
      <w:r w:rsidRPr="007729E9">
        <w:rPr>
          <w:rFonts w:ascii="Times New Roman" w:eastAsia="MS Mincho" w:hAnsi="Times New Roman" w:cs="Times New Roman"/>
          <w:sz w:val="24"/>
          <w:szCs w:val="24"/>
          <w:lang w:val="en-US"/>
        </w:rPr>
        <w:t xml:space="preserve"> </w:t>
      </w:r>
      <w:proofErr w:type="spellStart"/>
      <w:r w:rsidRPr="00644876">
        <w:rPr>
          <w:rFonts w:ascii="Times New Roman" w:eastAsia="MS Mincho" w:hAnsi="Times New Roman" w:cs="Times New Roman"/>
          <w:i/>
          <w:iCs/>
          <w:sz w:val="24"/>
          <w:szCs w:val="24"/>
          <w:lang w:val="en-US"/>
        </w:rPr>
        <w:t>ijime</w:t>
      </w:r>
      <w:proofErr w:type="spellEnd"/>
      <w:r w:rsidRPr="007729E9">
        <w:rPr>
          <w:rFonts w:ascii="Times New Roman" w:eastAsia="MS Mincho" w:hAnsi="Times New Roman" w:cs="Times New Roman"/>
          <w:i/>
          <w:iCs/>
          <w:sz w:val="24"/>
          <w:szCs w:val="24"/>
          <w:lang w:val="en-US"/>
        </w:rPr>
        <w:t xml:space="preserve"> </w:t>
      </w:r>
      <w:r w:rsidRPr="007729E9">
        <w:rPr>
          <w:rFonts w:ascii="Times New Roman" w:eastAsia="MS Mincho" w:hAnsi="Times New Roman" w:cs="Times New Roman"/>
          <w:sz w:val="24"/>
          <w:szCs w:val="24"/>
          <w:lang w:val="en-US"/>
        </w:rPr>
        <w:t xml:space="preserve">yang </w:t>
      </w:r>
      <w:proofErr w:type="spellStart"/>
      <w:r w:rsidRPr="007729E9">
        <w:rPr>
          <w:rFonts w:ascii="Times New Roman" w:eastAsia="MS Mincho" w:hAnsi="Times New Roman" w:cs="Times New Roman"/>
          <w:sz w:val="24"/>
          <w:szCs w:val="24"/>
          <w:lang w:val="en-US"/>
        </w:rPr>
        <w:t>dialami</w:t>
      </w:r>
      <w:proofErr w:type="spellEnd"/>
      <w:r w:rsidRPr="007729E9">
        <w:rPr>
          <w:rFonts w:ascii="Times New Roman" w:eastAsia="MS Mincho" w:hAnsi="Times New Roman" w:cs="Times New Roman"/>
          <w:sz w:val="24"/>
          <w:szCs w:val="24"/>
          <w:lang w:val="en-US"/>
        </w:rPr>
        <w:t xml:space="preserve"> oleh </w:t>
      </w:r>
      <w:proofErr w:type="spellStart"/>
      <w:r w:rsidRPr="007729E9">
        <w:rPr>
          <w:rFonts w:ascii="Times New Roman" w:eastAsia="MS Mincho" w:hAnsi="Times New Roman" w:cs="Times New Roman"/>
          <w:sz w:val="24"/>
          <w:szCs w:val="24"/>
          <w:lang w:val="en-US"/>
        </w:rPr>
        <w:t>tokoh</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Watashi</w:t>
      </w:r>
      <w:proofErr w:type="spellEnd"/>
      <w:r w:rsidRPr="007729E9">
        <w:rPr>
          <w:rFonts w:ascii="Times New Roman" w:eastAsia="MS Mincho" w:hAnsi="Times New Roman" w:cs="Times New Roman"/>
          <w:sz w:val="24"/>
          <w:szCs w:val="24"/>
          <w:lang w:val="en-US"/>
        </w:rPr>
        <w:t xml:space="preserve"> </w:t>
      </w:r>
      <w:proofErr w:type="spellStart"/>
      <w:r w:rsidRPr="007729E9">
        <w:rPr>
          <w:rFonts w:ascii="Times New Roman" w:eastAsia="MS Mincho" w:hAnsi="Times New Roman" w:cs="Times New Roman"/>
          <w:sz w:val="24"/>
          <w:szCs w:val="24"/>
          <w:lang w:val="en-US"/>
        </w:rPr>
        <w:t>dalam</w:t>
      </w:r>
      <w:proofErr w:type="spellEnd"/>
      <w:r w:rsidRPr="007729E9">
        <w:rPr>
          <w:rFonts w:ascii="Times New Roman" w:eastAsia="MS Mincho" w:hAnsi="Times New Roman" w:cs="Times New Roman"/>
          <w:sz w:val="24"/>
          <w:szCs w:val="24"/>
          <w:lang w:val="en-US"/>
        </w:rPr>
        <w:t xml:space="preserve"> </w:t>
      </w:r>
      <w:proofErr w:type="spellStart"/>
      <w:r w:rsidRPr="00644876">
        <w:rPr>
          <w:rFonts w:ascii="Times New Roman" w:eastAsia="MS Mincho" w:hAnsi="Times New Roman" w:cs="Times New Roman"/>
          <w:i/>
          <w:iCs/>
          <w:sz w:val="24"/>
          <w:szCs w:val="24"/>
          <w:lang w:val="en-US"/>
        </w:rPr>
        <w:t>tanpen</w:t>
      </w:r>
      <w:proofErr w:type="spellEnd"/>
      <w:r w:rsidRPr="007729E9">
        <w:rPr>
          <w:rFonts w:ascii="Times New Roman" w:eastAsia="MS Mincho" w:hAnsi="Times New Roman" w:cs="Times New Roman"/>
          <w:sz w:val="24"/>
          <w:szCs w:val="24"/>
          <w:lang w:val="id-ID"/>
        </w:rPr>
        <w:t xml:space="preserve"> </w:t>
      </w:r>
      <w:r w:rsidRPr="007729E9">
        <w:rPr>
          <w:rFonts w:ascii="Times New Roman" w:hAnsi="Times New Roman" w:cs="Times New Roman"/>
          <w:i/>
          <w:iCs/>
          <w:color w:val="000000"/>
          <w:sz w:val="24"/>
          <w:szCs w:val="24"/>
        </w:rPr>
        <w:t xml:space="preserve">Koun no </w:t>
      </w:r>
      <w:proofErr w:type="spellStart"/>
      <w:r w:rsidRPr="007729E9">
        <w:rPr>
          <w:rFonts w:ascii="Times New Roman" w:hAnsi="Times New Roman" w:cs="Times New Roman"/>
          <w:i/>
          <w:iCs/>
          <w:color w:val="000000"/>
          <w:sz w:val="24"/>
          <w:szCs w:val="24"/>
        </w:rPr>
        <w:t>Ashiato</w:t>
      </w:r>
      <w:proofErr w:type="spellEnd"/>
      <w:r w:rsidRPr="007729E9">
        <w:rPr>
          <w:rFonts w:ascii="Times New Roman" w:hAnsi="Times New Roman" w:cs="Times New Roman"/>
          <w:i/>
          <w:iCs/>
          <w:color w:val="000000"/>
          <w:sz w:val="24"/>
          <w:szCs w:val="24"/>
        </w:rPr>
        <w:t xml:space="preserve"> wo Otte </w:t>
      </w:r>
      <w:proofErr w:type="spellStart"/>
      <w:r w:rsidRPr="007729E9">
        <w:rPr>
          <w:rFonts w:ascii="Times New Roman" w:hAnsi="Times New Roman" w:cs="Times New Roman"/>
          <w:color w:val="000000"/>
          <w:sz w:val="24"/>
          <w:szCs w:val="24"/>
        </w:rPr>
        <w:t>karya</w:t>
      </w:r>
      <w:proofErr w:type="spellEnd"/>
      <w:r w:rsidRPr="007729E9">
        <w:rPr>
          <w:rFonts w:ascii="Times New Roman" w:hAnsi="Times New Roman" w:cs="Times New Roman"/>
          <w:color w:val="000000"/>
          <w:sz w:val="24"/>
          <w:szCs w:val="24"/>
        </w:rPr>
        <w:t xml:space="preserve"> Shirakawa Mito </w:t>
      </w:r>
      <w:proofErr w:type="spellStart"/>
      <w:r w:rsidRPr="007729E9">
        <w:rPr>
          <w:rFonts w:ascii="Times New Roman" w:hAnsi="Times New Roman" w:cs="Times New Roman"/>
          <w:color w:val="000000"/>
          <w:sz w:val="24"/>
          <w:szCs w:val="24"/>
        </w:rPr>
        <w:t>dengan</w:t>
      </w:r>
      <w:proofErr w:type="spellEnd"/>
      <w:r w:rsidRPr="007729E9">
        <w:rPr>
          <w:rFonts w:ascii="Times New Roman" w:hAnsi="Times New Roman" w:cs="Times New Roman"/>
          <w:color w:val="000000"/>
          <w:sz w:val="24"/>
          <w:szCs w:val="24"/>
        </w:rPr>
        <w:t xml:space="preserve"> </w:t>
      </w:r>
      <w:proofErr w:type="spellStart"/>
      <w:r w:rsidRPr="007729E9">
        <w:rPr>
          <w:rFonts w:ascii="Times New Roman" w:hAnsi="Times New Roman" w:cs="Times New Roman"/>
          <w:color w:val="000000"/>
          <w:sz w:val="24"/>
          <w:szCs w:val="24"/>
        </w:rPr>
        <w:t>menggunakan</w:t>
      </w:r>
      <w:proofErr w:type="spellEnd"/>
      <w:r w:rsidRPr="007729E9">
        <w:rPr>
          <w:rFonts w:ascii="Times New Roman" w:hAnsi="Times New Roman" w:cs="Times New Roman"/>
          <w:color w:val="000000"/>
          <w:sz w:val="24"/>
          <w:szCs w:val="24"/>
        </w:rPr>
        <w:t xml:space="preserve"> Teori </w:t>
      </w:r>
      <w:proofErr w:type="spellStart"/>
      <w:r w:rsidRPr="007729E9">
        <w:rPr>
          <w:rFonts w:ascii="Times New Roman" w:hAnsi="Times New Roman" w:cs="Times New Roman"/>
          <w:color w:val="000000"/>
          <w:sz w:val="24"/>
          <w:szCs w:val="24"/>
        </w:rPr>
        <w:t>Sosiologi</w:t>
      </w:r>
      <w:proofErr w:type="spellEnd"/>
      <w:r w:rsidRPr="007729E9">
        <w:rPr>
          <w:rFonts w:ascii="Times New Roman" w:hAnsi="Times New Roman" w:cs="Times New Roman"/>
          <w:color w:val="000000"/>
          <w:sz w:val="24"/>
          <w:szCs w:val="24"/>
        </w:rPr>
        <w:t xml:space="preserve"> Sastra</w:t>
      </w:r>
    </w:p>
    <w:p w14:paraId="48ABF365" w14:textId="77777777" w:rsidR="00856C23" w:rsidRPr="007729E9" w:rsidRDefault="00856C23" w:rsidP="00856C23">
      <w:pPr>
        <w:pStyle w:val="ListParagraph"/>
        <w:numPr>
          <w:ilvl w:val="0"/>
          <w:numId w:val="1"/>
        </w:numPr>
        <w:spacing w:line="480" w:lineRule="auto"/>
        <w:jc w:val="both"/>
        <w:rPr>
          <w:rFonts w:ascii="Times New Roman" w:hAnsi="Times New Roman" w:cs="Times New Roman"/>
          <w:b/>
          <w:bCs/>
          <w:sz w:val="24"/>
          <w:szCs w:val="24"/>
        </w:rPr>
      </w:pPr>
      <w:r w:rsidRPr="007729E9">
        <w:rPr>
          <w:rFonts w:ascii="Times New Roman" w:hAnsi="Times New Roman" w:cs="Times New Roman"/>
          <w:b/>
          <w:bCs/>
          <w:sz w:val="24"/>
          <w:szCs w:val="24"/>
        </w:rPr>
        <w:t xml:space="preserve">Tujuan </w:t>
      </w:r>
      <w:proofErr w:type="spellStart"/>
      <w:r w:rsidRPr="007729E9">
        <w:rPr>
          <w:rFonts w:ascii="Times New Roman" w:hAnsi="Times New Roman" w:cs="Times New Roman"/>
          <w:b/>
          <w:bCs/>
          <w:sz w:val="24"/>
          <w:szCs w:val="24"/>
        </w:rPr>
        <w:t>Penelitian</w:t>
      </w:r>
      <w:proofErr w:type="spellEnd"/>
      <w:r w:rsidRPr="007729E9">
        <w:rPr>
          <w:rFonts w:ascii="Times New Roman" w:hAnsi="Times New Roman" w:cs="Times New Roman"/>
          <w:b/>
          <w:bCs/>
          <w:sz w:val="24"/>
          <w:szCs w:val="24"/>
        </w:rPr>
        <w:t xml:space="preserve"> </w:t>
      </w:r>
    </w:p>
    <w:p w14:paraId="07A5476E" w14:textId="77777777" w:rsidR="00856C23" w:rsidRPr="00626905" w:rsidRDefault="00856C23" w:rsidP="00856C23">
      <w:pPr>
        <w:spacing w:line="480" w:lineRule="auto"/>
        <w:ind w:firstLine="360"/>
        <w:jc w:val="both"/>
        <w:rPr>
          <w:rFonts w:ascii="Times New Roman" w:hAnsi="Times New Roman" w:cs="Times New Roman"/>
          <w:sz w:val="24"/>
          <w:szCs w:val="24"/>
        </w:rPr>
      </w:pPr>
      <w:proofErr w:type="spellStart"/>
      <w:r w:rsidRPr="007729E9">
        <w:rPr>
          <w:rFonts w:ascii="Times New Roman" w:hAnsi="Times New Roman" w:cs="Times New Roman"/>
          <w:sz w:val="24"/>
          <w:szCs w:val="24"/>
        </w:rPr>
        <w:t>Untuk</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mendeskripsikan</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fenomena</w:t>
      </w:r>
      <w:proofErr w:type="spellEnd"/>
      <w:r w:rsidRPr="007729E9">
        <w:rPr>
          <w:rFonts w:ascii="Times New Roman" w:hAnsi="Times New Roman" w:cs="Times New Roman"/>
          <w:sz w:val="24"/>
          <w:szCs w:val="24"/>
        </w:rPr>
        <w:t xml:space="preserve"> </w:t>
      </w:r>
      <w:proofErr w:type="spellStart"/>
      <w:r>
        <w:rPr>
          <w:rFonts w:ascii="Times New Roman" w:hAnsi="Times New Roman" w:cs="Times New Roman"/>
          <w:i/>
          <w:iCs/>
          <w:sz w:val="24"/>
          <w:szCs w:val="24"/>
        </w:rPr>
        <w:t>i</w:t>
      </w:r>
      <w:r w:rsidRPr="00644876">
        <w:rPr>
          <w:rFonts w:ascii="Times New Roman" w:hAnsi="Times New Roman" w:cs="Times New Roman"/>
          <w:i/>
          <w:iCs/>
          <w:sz w:val="24"/>
          <w:szCs w:val="24"/>
        </w:rPr>
        <w:t>jime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tokoh</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Watashi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dampaknya</w:t>
      </w:r>
      <w:proofErr w:type="spellEnd"/>
      <w:r w:rsidRPr="007729E9">
        <w:rPr>
          <w:rFonts w:ascii="Times New Roman" w:hAnsi="Times New Roman" w:cs="Times New Roman"/>
          <w:i/>
          <w:iCs/>
          <w:sz w:val="24"/>
          <w:szCs w:val="24"/>
        </w:rPr>
        <w:t xml:space="preserve"> </w:t>
      </w:r>
      <w:r w:rsidRPr="007729E9">
        <w:rPr>
          <w:rFonts w:ascii="Times New Roman" w:hAnsi="Times New Roman" w:cs="Times New Roman"/>
          <w:sz w:val="24"/>
          <w:szCs w:val="24"/>
        </w:rPr>
        <w:t xml:space="preserve">yang </w:t>
      </w:r>
      <w:proofErr w:type="spellStart"/>
      <w:r w:rsidRPr="007729E9">
        <w:rPr>
          <w:rFonts w:ascii="Times New Roman" w:hAnsi="Times New Roman" w:cs="Times New Roman"/>
          <w:sz w:val="24"/>
          <w:szCs w:val="24"/>
        </w:rPr>
        <w:t>te</w:t>
      </w:r>
      <w:r>
        <w:rPr>
          <w:rFonts w:ascii="Times New Roman" w:hAnsi="Times New Roman" w:cs="Times New Roman"/>
          <w:sz w:val="24"/>
          <w:szCs w:val="24"/>
        </w:rPr>
        <w:t>rdapat</w:t>
      </w:r>
      <w:proofErr w:type="spellEnd"/>
      <w:r>
        <w:rPr>
          <w:rFonts w:ascii="Times New Roman" w:hAnsi="Times New Roman" w:cs="Times New Roman"/>
          <w:sz w:val="24"/>
          <w:szCs w:val="24"/>
        </w:rPr>
        <w:t xml:space="preserve"> di</w:t>
      </w:r>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dalam</w:t>
      </w:r>
      <w:proofErr w:type="spellEnd"/>
      <w:r w:rsidRPr="007729E9">
        <w:rPr>
          <w:rFonts w:ascii="Times New Roman" w:hAnsi="Times New Roman" w:cs="Times New Roman"/>
          <w:sz w:val="24"/>
          <w:szCs w:val="24"/>
        </w:rPr>
        <w:t xml:space="preserve"> </w:t>
      </w:r>
      <w:proofErr w:type="spellStart"/>
      <w:r w:rsidRPr="00644876">
        <w:rPr>
          <w:rFonts w:ascii="Times New Roman" w:hAnsi="Times New Roman" w:cs="Times New Roman"/>
          <w:i/>
          <w:iCs/>
          <w:sz w:val="24"/>
          <w:szCs w:val="24"/>
          <w:lang w:val="en-US"/>
        </w:rPr>
        <w:t>tanpen</w:t>
      </w:r>
      <w:proofErr w:type="spellEnd"/>
      <w:r w:rsidRPr="007729E9">
        <w:rPr>
          <w:rFonts w:ascii="Times New Roman" w:hAnsi="Times New Roman" w:cs="Times New Roman"/>
          <w:sz w:val="24"/>
          <w:szCs w:val="24"/>
          <w:lang w:val="en-US"/>
        </w:rPr>
        <w:t xml:space="preserve"> </w:t>
      </w:r>
      <w:r w:rsidRPr="007729E9">
        <w:rPr>
          <w:rFonts w:ascii="Times New Roman" w:hAnsi="Times New Roman" w:cs="Times New Roman"/>
          <w:i/>
          <w:iCs/>
          <w:sz w:val="24"/>
          <w:szCs w:val="24"/>
          <w:lang w:val="en-US"/>
        </w:rPr>
        <w:t xml:space="preserve">Koun no </w:t>
      </w:r>
      <w:proofErr w:type="spellStart"/>
      <w:r w:rsidRPr="007729E9">
        <w:rPr>
          <w:rFonts w:ascii="Times New Roman" w:hAnsi="Times New Roman" w:cs="Times New Roman"/>
          <w:i/>
          <w:iCs/>
          <w:sz w:val="24"/>
          <w:szCs w:val="24"/>
          <w:lang w:val="en-US"/>
        </w:rPr>
        <w:t>Ashiato</w:t>
      </w:r>
      <w:proofErr w:type="spellEnd"/>
      <w:r w:rsidRPr="007729E9">
        <w:rPr>
          <w:rFonts w:ascii="Times New Roman" w:hAnsi="Times New Roman" w:cs="Times New Roman"/>
          <w:i/>
          <w:iCs/>
          <w:sz w:val="24"/>
          <w:szCs w:val="24"/>
          <w:lang w:val="en-US"/>
        </w:rPr>
        <w:t xml:space="preserve"> wo Otte </w:t>
      </w:r>
      <w:proofErr w:type="spellStart"/>
      <w:r w:rsidRPr="007729E9">
        <w:rPr>
          <w:rFonts w:ascii="Times New Roman" w:hAnsi="Times New Roman" w:cs="Times New Roman"/>
          <w:sz w:val="24"/>
          <w:szCs w:val="24"/>
          <w:lang w:val="en-US"/>
        </w:rPr>
        <w:t>karya</w:t>
      </w:r>
      <w:proofErr w:type="spellEnd"/>
      <w:r w:rsidRPr="007729E9">
        <w:rPr>
          <w:rFonts w:ascii="Times New Roman" w:hAnsi="Times New Roman" w:cs="Times New Roman"/>
          <w:sz w:val="24"/>
          <w:szCs w:val="24"/>
          <w:lang w:val="en-US"/>
        </w:rPr>
        <w:t xml:space="preserve"> </w:t>
      </w:r>
      <w:r w:rsidRPr="00626905">
        <w:rPr>
          <w:rFonts w:ascii="Times New Roman" w:hAnsi="Times New Roman" w:cs="Times New Roman"/>
          <w:sz w:val="24"/>
          <w:szCs w:val="24"/>
          <w:lang w:val="en-US"/>
        </w:rPr>
        <w:t>Shirakawa Mito.</w:t>
      </w:r>
    </w:p>
    <w:p w14:paraId="6AB2035A" w14:textId="77777777" w:rsidR="00856C23" w:rsidRPr="007729E9" w:rsidRDefault="00856C23" w:rsidP="00856C23">
      <w:pPr>
        <w:numPr>
          <w:ilvl w:val="0"/>
          <w:numId w:val="1"/>
        </w:numPr>
        <w:spacing w:after="160" w:line="480" w:lineRule="auto"/>
        <w:jc w:val="both"/>
        <w:rPr>
          <w:rFonts w:ascii="Times New Roman" w:hAnsi="Times New Roman" w:cs="Times New Roman"/>
          <w:b/>
          <w:bCs/>
          <w:sz w:val="24"/>
          <w:szCs w:val="24"/>
          <w:lang w:val="id-ID"/>
        </w:rPr>
      </w:pPr>
      <w:r w:rsidRPr="007729E9">
        <w:rPr>
          <w:rFonts w:ascii="Times New Roman" w:hAnsi="Times New Roman" w:cs="Times New Roman"/>
          <w:b/>
          <w:bCs/>
          <w:sz w:val="24"/>
          <w:szCs w:val="24"/>
          <w:lang w:val="id-ID"/>
        </w:rPr>
        <w:t>Manfaat Penelitian</w:t>
      </w:r>
    </w:p>
    <w:p w14:paraId="4A377CF8" w14:textId="77777777" w:rsidR="00856C23" w:rsidRPr="007729E9" w:rsidRDefault="00856C23" w:rsidP="00856C23">
      <w:pPr>
        <w:spacing w:after="160" w:line="480" w:lineRule="auto"/>
        <w:ind w:firstLine="360"/>
        <w:jc w:val="both"/>
        <w:rPr>
          <w:rFonts w:ascii="Times New Roman" w:hAnsi="Times New Roman" w:cs="Times New Roman"/>
          <w:sz w:val="24"/>
          <w:szCs w:val="24"/>
          <w:lang w:val="id-ID"/>
        </w:rPr>
      </w:pPr>
      <w:r w:rsidRPr="007729E9">
        <w:rPr>
          <w:rFonts w:ascii="Times New Roman" w:hAnsi="Times New Roman" w:cs="Times New Roman"/>
          <w:sz w:val="24"/>
          <w:szCs w:val="24"/>
          <w:lang w:val="id-ID"/>
        </w:rPr>
        <w:t>Secara teoritis, penelitian ini diharapkan dapat bermanfaat</w:t>
      </w:r>
      <w:r w:rsidRPr="007729E9">
        <w:rPr>
          <w:rFonts w:ascii="Times New Roman" w:hAnsi="Times New Roman" w:cs="Times New Roman"/>
          <w:sz w:val="24"/>
          <w:szCs w:val="24"/>
          <w:lang w:val="en-US"/>
        </w:rPr>
        <w:t xml:space="preserve"> </w:t>
      </w:r>
      <w:r w:rsidRPr="007729E9">
        <w:rPr>
          <w:rFonts w:ascii="Times New Roman" w:hAnsi="Times New Roman" w:cs="Times New Roman"/>
          <w:sz w:val="24"/>
          <w:szCs w:val="24"/>
          <w:lang w:val="id-ID"/>
        </w:rPr>
        <w:t xml:space="preserve">untuk lebih memahami karya sastra melalui sudut pandang aspek </w:t>
      </w:r>
      <w:proofErr w:type="spellStart"/>
      <w:r w:rsidRPr="007729E9">
        <w:rPr>
          <w:rFonts w:ascii="Times New Roman" w:hAnsi="Times New Roman" w:cs="Times New Roman"/>
          <w:sz w:val="24"/>
          <w:szCs w:val="24"/>
          <w:lang w:val="en-US"/>
        </w:rPr>
        <w:t>sosiologi</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yaitu</w:t>
      </w:r>
      <w:proofErr w:type="spellEnd"/>
      <w:r w:rsidRPr="007729E9">
        <w:rPr>
          <w:rFonts w:ascii="Times New Roman" w:hAnsi="Times New Roman" w:cs="Times New Roman"/>
          <w:sz w:val="24"/>
          <w:szCs w:val="24"/>
          <w:lang w:val="en-US"/>
        </w:rPr>
        <w:t xml:space="preserve"> </w:t>
      </w:r>
      <w:proofErr w:type="spellStart"/>
      <w:r w:rsidRPr="007729E9">
        <w:rPr>
          <w:rFonts w:ascii="Times New Roman" w:hAnsi="Times New Roman" w:cs="Times New Roman"/>
          <w:sz w:val="24"/>
          <w:szCs w:val="24"/>
          <w:lang w:val="en-US"/>
        </w:rPr>
        <w:t>fenomena</w:t>
      </w:r>
      <w:proofErr w:type="spellEnd"/>
      <w:r w:rsidRPr="007729E9">
        <w:rPr>
          <w:rFonts w:ascii="Times New Roman" w:hAnsi="Times New Roman" w:cs="Times New Roman"/>
          <w:sz w:val="24"/>
          <w:szCs w:val="24"/>
          <w:lang w:val="en-US"/>
        </w:rPr>
        <w:t xml:space="preserve"> </w:t>
      </w:r>
      <w:proofErr w:type="spellStart"/>
      <w:r>
        <w:rPr>
          <w:rFonts w:ascii="Times New Roman" w:hAnsi="Times New Roman" w:cs="Times New Roman"/>
          <w:i/>
          <w:iCs/>
          <w:sz w:val="24"/>
          <w:szCs w:val="24"/>
          <w:lang w:val="en-US"/>
        </w:rPr>
        <w:t>i</w:t>
      </w:r>
      <w:r w:rsidRPr="00644876">
        <w:rPr>
          <w:rFonts w:ascii="Times New Roman" w:hAnsi="Times New Roman" w:cs="Times New Roman"/>
          <w:i/>
          <w:iCs/>
          <w:sz w:val="24"/>
          <w:szCs w:val="24"/>
          <w:lang w:val="en-US"/>
        </w:rPr>
        <w:t>jime</w:t>
      </w:r>
      <w:proofErr w:type="spellEnd"/>
      <w:r w:rsidRPr="007729E9">
        <w:rPr>
          <w:rFonts w:ascii="Times New Roman" w:hAnsi="Times New Roman" w:cs="Times New Roman"/>
          <w:sz w:val="24"/>
          <w:szCs w:val="24"/>
          <w:lang w:val="en-US"/>
        </w:rPr>
        <w:t xml:space="preserve"> y</w:t>
      </w:r>
      <w:r w:rsidRPr="007729E9">
        <w:rPr>
          <w:rFonts w:ascii="Times New Roman" w:hAnsi="Times New Roman" w:cs="Times New Roman"/>
          <w:sz w:val="24"/>
          <w:szCs w:val="24"/>
          <w:lang w:val="id-ID"/>
        </w:rPr>
        <w:t>ang muncul dalam karya sastra.</w:t>
      </w:r>
    </w:p>
    <w:p w14:paraId="4DC217CD" w14:textId="77777777" w:rsidR="00856C23" w:rsidRDefault="00856C23" w:rsidP="00856C23">
      <w:pPr>
        <w:spacing w:after="160" w:line="480" w:lineRule="auto"/>
        <w:ind w:firstLine="360"/>
        <w:jc w:val="both"/>
        <w:rPr>
          <w:rFonts w:ascii="Times New Roman" w:hAnsi="Times New Roman" w:cs="Times New Roman"/>
          <w:sz w:val="24"/>
          <w:szCs w:val="24"/>
          <w:lang w:val="id-ID"/>
        </w:rPr>
      </w:pPr>
      <w:r w:rsidRPr="007729E9">
        <w:rPr>
          <w:rFonts w:ascii="Times New Roman" w:hAnsi="Times New Roman" w:cs="Times New Roman"/>
          <w:sz w:val="24"/>
          <w:szCs w:val="24"/>
          <w:lang w:val="id-ID"/>
        </w:rPr>
        <w:t xml:space="preserve">Secara praktis, penelitian ini diharapkan dapat menambah wawasan mengenai pemahaman karya sastra khususnya dari ilmu </w:t>
      </w:r>
      <w:r w:rsidRPr="00F00052">
        <w:rPr>
          <w:rFonts w:ascii="Times New Roman" w:hAnsi="Times New Roman" w:cs="Times New Roman"/>
          <w:sz w:val="24"/>
          <w:szCs w:val="24"/>
          <w:lang w:val="id-ID"/>
        </w:rPr>
        <w:t xml:space="preserve">sosiologi mengenai fenomena </w:t>
      </w:r>
      <w:r w:rsidRPr="00626905">
        <w:rPr>
          <w:rFonts w:ascii="Times New Roman" w:hAnsi="Times New Roman" w:cs="Times New Roman"/>
          <w:i/>
          <w:iCs/>
          <w:sz w:val="24"/>
          <w:szCs w:val="24"/>
          <w:lang w:val="id-ID"/>
        </w:rPr>
        <w:t>ijime</w:t>
      </w:r>
      <w:r w:rsidRPr="007729E9">
        <w:rPr>
          <w:rFonts w:ascii="Times New Roman" w:hAnsi="Times New Roman" w:cs="Times New Roman"/>
          <w:sz w:val="24"/>
          <w:szCs w:val="24"/>
          <w:lang w:val="id-ID"/>
        </w:rPr>
        <w:t xml:space="preserve"> serta dapat menjadi refrensi bagi peneliti lain yang mengkaji tentang </w:t>
      </w:r>
      <w:r w:rsidRPr="00F00052">
        <w:rPr>
          <w:rFonts w:ascii="Times New Roman" w:hAnsi="Times New Roman" w:cs="Times New Roman"/>
          <w:sz w:val="24"/>
          <w:szCs w:val="24"/>
          <w:lang w:val="id-ID"/>
        </w:rPr>
        <w:t>sosiologi</w:t>
      </w:r>
      <w:r w:rsidRPr="007729E9">
        <w:rPr>
          <w:rFonts w:ascii="Times New Roman" w:hAnsi="Times New Roman" w:cs="Times New Roman"/>
          <w:sz w:val="24"/>
          <w:szCs w:val="24"/>
          <w:lang w:val="id-ID"/>
        </w:rPr>
        <w:t xml:space="preserve"> sastra.</w:t>
      </w:r>
    </w:p>
    <w:p w14:paraId="2A17E7EB" w14:textId="77777777" w:rsidR="00856C23" w:rsidRPr="007729E9" w:rsidRDefault="00856C23" w:rsidP="00856C23">
      <w:pPr>
        <w:pStyle w:val="ListParagraph"/>
        <w:numPr>
          <w:ilvl w:val="0"/>
          <w:numId w:val="1"/>
        </w:numPr>
        <w:spacing w:after="160" w:line="480" w:lineRule="auto"/>
        <w:jc w:val="both"/>
        <w:rPr>
          <w:rFonts w:ascii="Times New Roman" w:eastAsia="MS Mincho" w:hAnsi="Times New Roman" w:cs="Times New Roman"/>
          <w:b/>
          <w:sz w:val="24"/>
          <w:szCs w:val="24"/>
          <w:lang w:val="en-US"/>
        </w:rPr>
      </w:pPr>
      <w:proofErr w:type="spellStart"/>
      <w:r w:rsidRPr="007729E9">
        <w:rPr>
          <w:rFonts w:ascii="Times New Roman" w:eastAsia="MS Mincho" w:hAnsi="Times New Roman" w:cs="Times New Roman"/>
          <w:b/>
          <w:sz w:val="24"/>
          <w:szCs w:val="24"/>
          <w:lang w:val="en-US"/>
        </w:rPr>
        <w:t>Tinjauan</w:t>
      </w:r>
      <w:proofErr w:type="spellEnd"/>
      <w:r w:rsidRPr="007729E9">
        <w:rPr>
          <w:rFonts w:ascii="Times New Roman" w:eastAsia="MS Mincho" w:hAnsi="Times New Roman" w:cs="Times New Roman"/>
          <w:b/>
          <w:sz w:val="24"/>
          <w:szCs w:val="24"/>
          <w:lang w:val="en-US"/>
        </w:rPr>
        <w:t xml:space="preserve"> </w:t>
      </w:r>
      <w:proofErr w:type="spellStart"/>
      <w:r w:rsidRPr="007729E9">
        <w:rPr>
          <w:rFonts w:ascii="Times New Roman" w:eastAsia="MS Mincho" w:hAnsi="Times New Roman" w:cs="Times New Roman"/>
          <w:b/>
          <w:sz w:val="24"/>
          <w:szCs w:val="24"/>
          <w:lang w:val="en-US"/>
        </w:rPr>
        <w:t>Kepustakaan</w:t>
      </w:r>
      <w:proofErr w:type="spellEnd"/>
    </w:p>
    <w:p w14:paraId="7228F10B" w14:textId="77777777" w:rsidR="00856C23" w:rsidRPr="007729E9" w:rsidRDefault="00856C23" w:rsidP="00856C23">
      <w:pPr>
        <w:spacing w:line="480" w:lineRule="auto"/>
        <w:ind w:firstLine="360"/>
        <w:jc w:val="both"/>
        <w:rPr>
          <w:rFonts w:ascii="Times New Roman" w:hAnsi="Times New Roman" w:cs="Times New Roman"/>
          <w:sz w:val="24"/>
          <w:szCs w:val="24"/>
        </w:rPr>
      </w:pPr>
      <w:proofErr w:type="spellStart"/>
      <w:r w:rsidRPr="007729E9">
        <w:rPr>
          <w:rFonts w:ascii="Times New Roman" w:hAnsi="Times New Roman" w:cs="Times New Roman"/>
          <w:sz w:val="24"/>
          <w:szCs w:val="24"/>
        </w:rPr>
        <w:t>Untuk</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membedakan</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penelitian</w:t>
      </w:r>
      <w:proofErr w:type="spellEnd"/>
      <w:r w:rsidRPr="007729E9">
        <w:rPr>
          <w:rFonts w:ascii="Times New Roman" w:hAnsi="Times New Roman" w:cs="Times New Roman"/>
          <w:sz w:val="24"/>
          <w:szCs w:val="24"/>
        </w:rPr>
        <w:t xml:space="preserve"> yang </w:t>
      </w:r>
      <w:proofErr w:type="spellStart"/>
      <w:r>
        <w:rPr>
          <w:rFonts w:ascii="Times New Roman" w:hAnsi="Times New Roman" w:cs="Times New Roman"/>
          <w:sz w:val="24"/>
          <w:szCs w:val="24"/>
        </w:rPr>
        <w:t>di</w:t>
      </w:r>
      <w:r w:rsidRPr="007729E9">
        <w:rPr>
          <w:rFonts w:ascii="Times New Roman" w:hAnsi="Times New Roman" w:cs="Times New Roman"/>
          <w:sz w:val="24"/>
          <w:szCs w:val="24"/>
        </w:rPr>
        <w:t>lakukan</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dengan</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penelitian</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lainnya</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tinjauan</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pustaka</w:t>
      </w:r>
      <w:proofErr w:type="spellEnd"/>
      <w:r w:rsidRPr="007729E9">
        <w:rPr>
          <w:rFonts w:ascii="Times New Roman" w:hAnsi="Times New Roman" w:cs="Times New Roman"/>
          <w:sz w:val="24"/>
          <w:szCs w:val="24"/>
        </w:rPr>
        <w:t xml:space="preserve"> yang </w:t>
      </w:r>
      <w:proofErr w:type="spellStart"/>
      <w:r w:rsidRPr="007729E9">
        <w:rPr>
          <w:rFonts w:ascii="Times New Roman" w:hAnsi="Times New Roman" w:cs="Times New Roman"/>
          <w:sz w:val="24"/>
          <w:szCs w:val="24"/>
        </w:rPr>
        <w:t>peneliti</w:t>
      </w:r>
      <w:proofErr w:type="spellEnd"/>
      <w:r w:rsidRPr="007729E9">
        <w:rPr>
          <w:rFonts w:ascii="Times New Roman" w:hAnsi="Times New Roman" w:cs="Times New Roman"/>
          <w:sz w:val="24"/>
          <w:szCs w:val="24"/>
        </w:rPr>
        <w:t xml:space="preserve"> </w:t>
      </w:r>
      <w:proofErr w:type="spellStart"/>
      <w:proofErr w:type="gramStart"/>
      <w:r w:rsidRPr="007729E9">
        <w:rPr>
          <w:rFonts w:ascii="Times New Roman" w:hAnsi="Times New Roman" w:cs="Times New Roman"/>
          <w:sz w:val="24"/>
          <w:szCs w:val="24"/>
        </w:rPr>
        <w:t>temukan</w:t>
      </w:r>
      <w:proofErr w:type="spellEnd"/>
      <w:r w:rsidRPr="007729E9">
        <w:rPr>
          <w:rFonts w:ascii="Times New Roman" w:hAnsi="Times New Roman" w:cs="Times New Roman"/>
          <w:sz w:val="24"/>
          <w:szCs w:val="24"/>
        </w:rPr>
        <w:t xml:space="preserve"> :</w:t>
      </w:r>
      <w:proofErr w:type="gramEnd"/>
      <w:r w:rsidRPr="007729E9">
        <w:rPr>
          <w:rFonts w:ascii="Times New Roman" w:hAnsi="Times New Roman" w:cs="Times New Roman"/>
          <w:sz w:val="24"/>
          <w:szCs w:val="24"/>
        </w:rPr>
        <w:t xml:space="preserve"> </w:t>
      </w:r>
    </w:p>
    <w:p w14:paraId="27B4288F" w14:textId="77777777" w:rsidR="00856C23" w:rsidRDefault="00856C23" w:rsidP="00856C23">
      <w:pPr>
        <w:spacing w:line="480" w:lineRule="auto"/>
        <w:ind w:firstLine="360"/>
        <w:jc w:val="both"/>
        <w:rPr>
          <w:rFonts w:ascii="Times New Roman" w:hAnsi="Times New Roman" w:cs="Times New Roman"/>
          <w:sz w:val="24"/>
          <w:szCs w:val="24"/>
        </w:rPr>
      </w:pPr>
      <w:r w:rsidRPr="00A8481A">
        <w:rPr>
          <w:rFonts w:ascii="Times New Roman" w:hAnsi="Times New Roman" w:cs="Times New Roman"/>
          <w:sz w:val="24"/>
          <w:szCs w:val="24"/>
        </w:rPr>
        <w:t xml:space="preserve">Valentina (2008) </w:t>
      </w:r>
      <w:proofErr w:type="spellStart"/>
      <w:r w:rsidRPr="00A8481A">
        <w:rPr>
          <w:rFonts w:ascii="Times New Roman" w:hAnsi="Times New Roman" w:cs="Times New Roman"/>
          <w:sz w:val="24"/>
          <w:szCs w:val="24"/>
        </w:rPr>
        <w:t>menggunakan</w:t>
      </w:r>
      <w:proofErr w:type="spellEnd"/>
      <w:r w:rsidRPr="00A8481A">
        <w:rPr>
          <w:rFonts w:ascii="Times New Roman" w:hAnsi="Times New Roman" w:cs="Times New Roman"/>
          <w:sz w:val="24"/>
          <w:szCs w:val="24"/>
        </w:rPr>
        <w:t xml:space="preserve"> </w:t>
      </w:r>
      <w:proofErr w:type="spellStart"/>
      <w:r w:rsidRPr="00A8481A">
        <w:rPr>
          <w:rFonts w:ascii="Times New Roman" w:hAnsi="Times New Roman" w:cs="Times New Roman"/>
          <w:sz w:val="24"/>
          <w:szCs w:val="24"/>
        </w:rPr>
        <w:t>pendekatan</w:t>
      </w:r>
      <w:proofErr w:type="spellEnd"/>
      <w:r w:rsidRPr="00A8481A">
        <w:rPr>
          <w:rFonts w:ascii="Times New Roman" w:hAnsi="Times New Roman" w:cs="Times New Roman"/>
          <w:sz w:val="24"/>
          <w:szCs w:val="24"/>
        </w:rPr>
        <w:t xml:space="preserve"> </w:t>
      </w:r>
      <w:proofErr w:type="spellStart"/>
      <w:r w:rsidRPr="00A8481A">
        <w:rPr>
          <w:rFonts w:ascii="Times New Roman" w:hAnsi="Times New Roman" w:cs="Times New Roman"/>
          <w:sz w:val="24"/>
          <w:szCs w:val="24"/>
        </w:rPr>
        <w:t>sosiologi</w:t>
      </w:r>
      <w:proofErr w:type="spellEnd"/>
      <w:r w:rsidRPr="00A8481A">
        <w:rPr>
          <w:rFonts w:ascii="Times New Roman" w:hAnsi="Times New Roman" w:cs="Times New Roman"/>
          <w:sz w:val="24"/>
          <w:szCs w:val="24"/>
        </w:rPr>
        <w:t xml:space="preserve"> sastra </w:t>
      </w:r>
      <w:proofErr w:type="spellStart"/>
      <w:r w:rsidRPr="00A8481A">
        <w:rPr>
          <w:rFonts w:ascii="Times New Roman" w:hAnsi="Times New Roman" w:cs="Times New Roman"/>
          <w:sz w:val="24"/>
          <w:szCs w:val="24"/>
        </w:rPr>
        <w:t>dalam</w:t>
      </w:r>
      <w:proofErr w:type="spellEnd"/>
      <w:r w:rsidRPr="00A8481A">
        <w:rPr>
          <w:rFonts w:ascii="Times New Roman" w:hAnsi="Times New Roman" w:cs="Times New Roman"/>
          <w:sz w:val="24"/>
          <w:szCs w:val="24"/>
        </w:rPr>
        <w:t xml:space="preserve"> </w:t>
      </w:r>
      <w:proofErr w:type="spellStart"/>
      <w:r w:rsidRPr="00A8481A">
        <w:rPr>
          <w:rFonts w:ascii="Times New Roman" w:hAnsi="Times New Roman" w:cs="Times New Roman"/>
          <w:sz w:val="24"/>
          <w:szCs w:val="24"/>
        </w:rPr>
        <w:t>skripsinya</w:t>
      </w:r>
      <w:proofErr w:type="spellEnd"/>
      <w:r w:rsidRPr="00A8481A">
        <w:rPr>
          <w:rFonts w:ascii="Times New Roman" w:hAnsi="Times New Roman" w:cs="Times New Roman"/>
          <w:sz w:val="24"/>
          <w:szCs w:val="24"/>
        </w:rPr>
        <w:t xml:space="preserve"> yang </w:t>
      </w:r>
      <w:proofErr w:type="spellStart"/>
      <w:r w:rsidRPr="00A8481A">
        <w:rPr>
          <w:rFonts w:ascii="Times New Roman" w:hAnsi="Times New Roman" w:cs="Times New Roman"/>
          <w:sz w:val="24"/>
          <w:szCs w:val="24"/>
        </w:rPr>
        <w:t>berjudul</w:t>
      </w:r>
      <w:proofErr w:type="spellEnd"/>
      <w:r w:rsidRPr="00A8481A">
        <w:rPr>
          <w:rFonts w:ascii="Times New Roman" w:hAnsi="Times New Roman" w:cs="Times New Roman"/>
          <w:sz w:val="24"/>
          <w:szCs w:val="24"/>
        </w:rPr>
        <w:t xml:space="preserve"> </w:t>
      </w:r>
      <w:r w:rsidRPr="00A8481A">
        <w:rPr>
          <w:rFonts w:ascii="Times New Roman" w:hAnsi="Times New Roman" w:cs="Times New Roman"/>
          <w:i/>
          <w:iCs/>
          <w:sz w:val="24"/>
          <w:szCs w:val="24"/>
        </w:rPr>
        <w:t>"</w:t>
      </w:r>
      <w:proofErr w:type="spellStart"/>
      <w:r w:rsidRPr="00A8481A">
        <w:rPr>
          <w:rFonts w:ascii="Times New Roman" w:hAnsi="Times New Roman" w:cs="Times New Roman"/>
          <w:i/>
          <w:iCs/>
          <w:sz w:val="24"/>
          <w:szCs w:val="24"/>
        </w:rPr>
        <w:t>Analisis</w:t>
      </w:r>
      <w:proofErr w:type="spellEnd"/>
      <w:r w:rsidRPr="00A8481A">
        <w:rPr>
          <w:rFonts w:ascii="Times New Roman" w:hAnsi="Times New Roman" w:cs="Times New Roman"/>
          <w:i/>
          <w:iCs/>
          <w:sz w:val="24"/>
          <w:szCs w:val="24"/>
        </w:rPr>
        <w:t xml:space="preserve"> </w:t>
      </w:r>
      <w:proofErr w:type="spellStart"/>
      <w:r w:rsidRPr="00A8481A">
        <w:rPr>
          <w:rFonts w:ascii="Times New Roman" w:hAnsi="Times New Roman" w:cs="Times New Roman"/>
          <w:i/>
          <w:iCs/>
          <w:sz w:val="24"/>
          <w:szCs w:val="24"/>
        </w:rPr>
        <w:t>Dampak</w:t>
      </w:r>
      <w:proofErr w:type="spellEnd"/>
      <w:r w:rsidRPr="00A8481A">
        <w:rPr>
          <w:rFonts w:ascii="Times New Roman" w:hAnsi="Times New Roman" w:cs="Times New Roman"/>
          <w:i/>
          <w:iCs/>
          <w:sz w:val="24"/>
          <w:szCs w:val="24"/>
        </w:rPr>
        <w:t xml:space="preserve"> </w:t>
      </w:r>
      <w:proofErr w:type="spellStart"/>
      <w:r w:rsidRPr="00A8481A">
        <w:rPr>
          <w:rFonts w:ascii="Times New Roman" w:hAnsi="Times New Roman" w:cs="Times New Roman"/>
          <w:i/>
          <w:iCs/>
          <w:sz w:val="24"/>
          <w:szCs w:val="24"/>
        </w:rPr>
        <w:t>Ijime</w:t>
      </w:r>
      <w:proofErr w:type="spellEnd"/>
      <w:r w:rsidRPr="00A8481A">
        <w:rPr>
          <w:rFonts w:ascii="Times New Roman" w:hAnsi="Times New Roman" w:cs="Times New Roman"/>
          <w:i/>
          <w:iCs/>
          <w:sz w:val="24"/>
          <w:szCs w:val="24"/>
        </w:rPr>
        <w:t xml:space="preserve"> </w:t>
      </w:r>
      <w:proofErr w:type="spellStart"/>
      <w:r w:rsidRPr="00A8481A">
        <w:rPr>
          <w:rFonts w:ascii="Times New Roman" w:hAnsi="Times New Roman" w:cs="Times New Roman"/>
          <w:i/>
          <w:iCs/>
          <w:sz w:val="24"/>
          <w:szCs w:val="24"/>
        </w:rPr>
        <w:t>Terhadap</w:t>
      </w:r>
      <w:proofErr w:type="spellEnd"/>
      <w:r w:rsidRPr="00A8481A">
        <w:rPr>
          <w:rFonts w:ascii="Times New Roman" w:hAnsi="Times New Roman" w:cs="Times New Roman"/>
          <w:i/>
          <w:iCs/>
          <w:sz w:val="24"/>
          <w:szCs w:val="24"/>
        </w:rPr>
        <w:t xml:space="preserve"> </w:t>
      </w:r>
      <w:proofErr w:type="spellStart"/>
      <w:r w:rsidRPr="00A8481A">
        <w:rPr>
          <w:rFonts w:ascii="Times New Roman" w:hAnsi="Times New Roman" w:cs="Times New Roman"/>
          <w:i/>
          <w:iCs/>
          <w:sz w:val="24"/>
          <w:szCs w:val="24"/>
        </w:rPr>
        <w:t>Tokoh</w:t>
      </w:r>
      <w:proofErr w:type="spellEnd"/>
      <w:r w:rsidRPr="00A8481A">
        <w:rPr>
          <w:rFonts w:ascii="Times New Roman" w:hAnsi="Times New Roman" w:cs="Times New Roman"/>
          <w:i/>
          <w:iCs/>
          <w:sz w:val="24"/>
          <w:szCs w:val="24"/>
        </w:rPr>
        <w:t xml:space="preserve"> Gaara </w:t>
      </w:r>
      <w:proofErr w:type="spellStart"/>
      <w:r w:rsidRPr="00A8481A">
        <w:rPr>
          <w:rFonts w:ascii="Times New Roman" w:hAnsi="Times New Roman" w:cs="Times New Roman"/>
          <w:i/>
          <w:iCs/>
          <w:sz w:val="24"/>
          <w:szCs w:val="24"/>
        </w:rPr>
        <w:t>dalam</w:t>
      </w:r>
      <w:proofErr w:type="spellEnd"/>
      <w:r w:rsidRPr="00A8481A">
        <w:rPr>
          <w:rFonts w:ascii="Times New Roman" w:hAnsi="Times New Roman" w:cs="Times New Roman"/>
          <w:i/>
          <w:iCs/>
          <w:sz w:val="24"/>
          <w:szCs w:val="24"/>
        </w:rPr>
        <w:t xml:space="preserve"> Manga Naruto </w:t>
      </w:r>
      <w:proofErr w:type="spellStart"/>
      <w:r w:rsidRPr="00A8481A">
        <w:rPr>
          <w:rFonts w:ascii="Times New Roman" w:hAnsi="Times New Roman" w:cs="Times New Roman"/>
          <w:i/>
          <w:iCs/>
          <w:sz w:val="24"/>
          <w:szCs w:val="24"/>
        </w:rPr>
        <w:t>Karya</w:t>
      </w:r>
      <w:proofErr w:type="spellEnd"/>
      <w:r w:rsidRPr="00A8481A">
        <w:rPr>
          <w:rFonts w:ascii="Times New Roman" w:hAnsi="Times New Roman" w:cs="Times New Roman"/>
          <w:i/>
          <w:iCs/>
          <w:sz w:val="24"/>
          <w:szCs w:val="24"/>
        </w:rPr>
        <w:t xml:space="preserve"> Kashimoto Masashi."</w:t>
      </w:r>
      <w:r w:rsidRPr="00A8481A">
        <w:rPr>
          <w:rFonts w:ascii="Times New Roman" w:hAnsi="Times New Roman" w:cs="Times New Roman"/>
          <w:sz w:val="24"/>
          <w:szCs w:val="24"/>
        </w:rPr>
        <w:t xml:space="preserve"> </w:t>
      </w:r>
      <w:proofErr w:type="spellStart"/>
      <w:r w:rsidRPr="00A8481A">
        <w:rPr>
          <w:rFonts w:ascii="Times New Roman" w:hAnsi="Times New Roman" w:cs="Times New Roman"/>
          <w:sz w:val="24"/>
          <w:szCs w:val="24"/>
        </w:rPr>
        <w:t>Penelitian</w:t>
      </w:r>
      <w:proofErr w:type="spellEnd"/>
      <w:r w:rsidRPr="00A8481A">
        <w:rPr>
          <w:rFonts w:ascii="Times New Roman" w:hAnsi="Times New Roman" w:cs="Times New Roman"/>
          <w:sz w:val="24"/>
          <w:szCs w:val="24"/>
        </w:rPr>
        <w:t xml:space="preserve"> </w:t>
      </w:r>
      <w:proofErr w:type="spellStart"/>
      <w:r w:rsidRPr="00A8481A">
        <w:rPr>
          <w:rFonts w:ascii="Times New Roman" w:hAnsi="Times New Roman" w:cs="Times New Roman"/>
          <w:sz w:val="24"/>
          <w:szCs w:val="24"/>
        </w:rPr>
        <w:t>ini</w:t>
      </w:r>
      <w:proofErr w:type="spellEnd"/>
      <w:r w:rsidRPr="00A8481A">
        <w:rPr>
          <w:rFonts w:ascii="Times New Roman" w:hAnsi="Times New Roman" w:cs="Times New Roman"/>
          <w:sz w:val="24"/>
          <w:szCs w:val="24"/>
        </w:rPr>
        <w:t xml:space="preserve"> </w:t>
      </w:r>
      <w:proofErr w:type="spellStart"/>
      <w:r w:rsidRPr="00A8481A">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sidRPr="00A8481A">
        <w:rPr>
          <w:rFonts w:ascii="Times New Roman" w:hAnsi="Times New Roman" w:cs="Times New Roman"/>
          <w:sz w:val="24"/>
          <w:szCs w:val="24"/>
        </w:rPr>
        <w:t xml:space="preserve"> </w:t>
      </w:r>
      <w:proofErr w:type="spellStart"/>
      <w:r w:rsidRPr="00A8481A">
        <w:rPr>
          <w:rFonts w:ascii="Times New Roman" w:hAnsi="Times New Roman" w:cs="Times New Roman"/>
          <w:sz w:val="24"/>
          <w:szCs w:val="24"/>
        </w:rPr>
        <w:t>analisis</w:t>
      </w:r>
      <w:proofErr w:type="spellEnd"/>
      <w:r w:rsidRPr="00A8481A">
        <w:rPr>
          <w:rFonts w:ascii="Times New Roman" w:hAnsi="Times New Roman" w:cs="Times New Roman"/>
          <w:sz w:val="24"/>
          <w:szCs w:val="24"/>
        </w:rPr>
        <w:t xml:space="preserve"> </w:t>
      </w:r>
      <w:proofErr w:type="spellStart"/>
      <w:r w:rsidRPr="00A8481A">
        <w:rPr>
          <w:rFonts w:ascii="Times New Roman" w:hAnsi="Times New Roman" w:cs="Times New Roman"/>
          <w:sz w:val="24"/>
          <w:szCs w:val="24"/>
        </w:rPr>
        <w:t>deskriptif</w:t>
      </w:r>
      <w:proofErr w:type="spellEnd"/>
      <w:r w:rsidRPr="00A8481A">
        <w:rPr>
          <w:rFonts w:ascii="Times New Roman" w:hAnsi="Times New Roman" w:cs="Times New Roman"/>
          <w:sz w:val="24"/>
          <w:szCs w:val="24"/>
        </w:rPr>
        <w:t xml:space="preserve">. Teori yang </w:t>
      </w:r>
      <w:proofErr w:type="spellStart"/>
      <w:r w:rsidRPr="00A8481A">
        <w:rPr>
          <w:rFonts w:ascii="Times New Roman" w:hAnsi="Times New Roman" w:cs="Times New Roman"/>
          <w:sz w:val="24"/>
          <w:szCs w:val="24"/>
        </w:rPr>
        <w:t>digunakan</w:t>
      </w:r>
      <w:proofErr w:type="spellEnd"/>
      <w:r w:rsidRPr="00A8481A">
        <w:rPr>
          <w:rFonts w:ascii="Times New Roman" w:hAnsi="Times New Roman" w:cs="Times New Roman"/>
          <w:sz w:val="24"/>
          <w:szCs w:val="24"/>
        </w:rPr>
        <w:t xml:space="preserve"> </w:t>
      </w:r>
      <w:proofErr w:type="spellStart"/>
      <w:r w:rsidRPr="00A8481A">
        <w:rPr>
          <w:rFonts w:ascii="Times New Roman" w:hAnsi="Times New Roman" w:cs="Times New Roman"/>
          <w:sz w:val="24"/>
          <w:szCs w:val="24"/>
        </w:rPr>
        <w:t>adalah</w:t>
      </w:r>
      <w:proofErr w:type="spellEnd"/>
      <w:r w:rsidRPr="00A8481A">
        <w:rPr>
          <w:rFonts w:ascii="Times New Roman" w:hAnsi="Times New Roman" w:cs="Times New Roman"/>
          <w:sz w:val="24"/>
          <w:szCs w:val="24"/>
        </w:rPr>
        <w:t xml:space="preserve"> </w:t>
      </w:r>
      <w:proofErr w:type="spellStart"/>
      <w:r w:rsidRPr="00A8481A">
        <w:rPr>
          <w:rFonts w:ascii="Times New Roman" w:hAnsi="Times New Roman" w:cs="Times New Roman"/>
          <w:sz w:val="24"/>
          <w:szCs w:val="24"/>
        </w:rPr>
        <w:t>teori</w:t>
      </w:r>
      <w:proofErr w:type="spellEnd"/>
      <w:r w:rsidRPr="00A8481A">
        <w:rPr>
          <w:rFonts w:ascii="Times New Roman" w:hAnsi="Times New Roman" w:cs="Times New Roman"/>
          <w:sz w:val="24"/>
          <w:szCs w:val="24"/>
        </w:rPr>
        <w:t xml:space="preserve"> </w:t>
      </w:r>
      <w:proofErr w:type="spellStart"/>
      <w:r w:rsidRPr="00A8481A">
        <w:rPr>
          <w:rFonts w:ascii="Times New Roman" w:hAnsi="Times New Roman" w:cs="Times New Roman"/>
          <w:sz w:val="24"/>
          <w:szCs w:val="24"/>
        </w:rPr>
        <w:t>sosiologi</w:t>
      </w:r>
      <w:proofErr w:type="spellEnd"/>
      <w:r w:rsidRPr="00A8481A">
        <w:rPr>
          <w:rFonts w:ascii="Times New Roman" w:hAnsi="Times New Roman" w:cs="Times New Roman"/>
          <w:sz w:val="24"/>
          <w:szCs w:val="24"/>
        </w:rPr>
        <w:t xml:space="preserve"> Ian Watt yang </w:t>
      </w:r>
      <w:proofErr w:type="spellStart"/>
      <w:r w:rsidRPr="00A8481A">
        <w:rPr>
          <w:rFonts w:ascii="Times New Roman" w:hAnsi="Times New Roman" w:cs="Times New Roman"/>
          <w:sz w:val="24"/>
          <w:szCs w:val="24"/>
        </w:rPr>
        <w:t>menggambarkan</w:t>
      </w:r>
      <w:proofErr w:type="spellEnd"/>
      <w:r w:rsidRPr="00A8481A">
        <w:rPr>
          <w:rFonts w:ascii="Times New Roman" w:hAnsi="Times New Roman" w:cs="Times New Roman"/>
          <w:sz w:val="24"/>
          <w:szCs w:val="24"/>
        </w:rPr>
        <w:t xml:space="preserve"> sastra </w:t>
      </w:r>
      <w:proofErr w:type="spellStart"/>
      <w:r w:rsidRPr="00A8481A">
        <w:rPr>
          <w:rFonts w:ascii="Times New Roman" w:hAnsi="Times New Roman" w:cs="Times New Roman"/>
          <w:sz w:val="24"/>
          <w:szCs w:val="24"/>
        </w:rPr>
        <w:t>sebagai</w:t>
      </w:r>
      <w:proofErr w:type="spellEnd"/>
      <w:r w:rsidRPr="00A8481A">
        <w:rPr>
          <w:rFonts w:ascii="Times New Roman" w:hAnsi="Times New Roman" w:cs="Times New Roman"/>
          <w:sz w:val="24"/>
          <w:szCs w:val="24"/>
        </w:rPr>
        <w:t xml:space="preserve"> </w:t>
      </w:r>
      <w:proofErr w:type="spellStart"/>
      <w:r w:rsidRPr="00A8481A">
        <w:rPr>
          <w:rFonts w:ascii="Times New Roman" w:hAnsi="Times New Roman" w:cs="Times New Roman"/>
          <w:sz w:val="24"/>
          <w:szCs w:val="24"/>
        </w:rPr>
        <w:t>representasi</w:t>
      </w:r>
      <w:proofErr w:type="spellEnd"/>
      <w:r w:rsidRPr="00A8481A">
        <w:rPr>
          <w:rFonts w:ascii="Times New Roman" w:hAnsi="Times New Roman" w:cs="Times New Roman"/>
          <w:sz w:val="24"/>
          <w:szCs w:val="24"/>
        </w:rPr>
        <w:t xml:space="preserve"> </w:t>
      </w:r>
      <w:r>
        <w:rPr>
          <w:rFonts w:ascii="Times New Roman" w:hAnsi="Times New Roman" w:cs="Times New Roman"/>
          <w:sz w:val="24"/>
          <w:szCs w:val="24"/>
        </w:rPr>
        <w:t xml:space="preserve">Masyarakat dan juga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oleh </w:t>
      </w:r>
      <w:r w:rsidRPr="00A8481A">
        <w:rPr>
          <w:rFonts w:ascii="Times New Roman" w:hAnsi="Times New Roman" w:cs="Times New Roman"/>
          <w:sz w:val="24"/>
          <w:szCs w:val="24"/>
        </w:rPr>
        <w:t>Hagan</w:t>
      </w:r>
      <w:r>
        <w:rPr>
          <w:rFonts w:ascii="Times New Roman" w:hAnsi="Times New Roman" w:cs="Times New Roman"/>
          <w:sz w:val="24"/>
          <w:szCs w:val="24"/>
        </w:rPr>
        <w:t xml:space="preserve"> </w:t>
      </w:r>
      <w:r w:rsidRPr="00A8481A">
        <w:rPr>
          <w:rFonts w:ascii="Times New Roman" w:hAnsi="Times New Roman" w:cs="Times New Roman"/>
          <w:sz w:val="24"/>
          <w:szCs w:val="24"/>
        </w:rPr>
        <w:t xml:space="preserve">yang </w:t>
      </w:r>
      <w:proofErr w:type="spellStart"/>
      <w:r w:rsidRPr="00A8481A">
        <w:rPr>
          <w:rFonts w:ascii="Times New Roman" w:hAnsi="Times New Roman" w:cs="Times New Roman"/>
          <w:sz w:val="24"/>
          <w:szCs w:val="24"/>
        </w:rPr>
        <w:t>mengatakan</w:t>
      </w:r>
      <w:proofErr w:type="spellEnd"/>
      <w:r w:rsidRPr="00A8481A">
        <w:rPr>
          <w:rFonts w:ascii="Times New Roman" w:hAnsi="Times New Roman" w:cs="Times New Roman"/>
          <w:sz w:val="24"/>
          <w:szCs w:val="24"/>
        </w:rPr>
        <w:t xml:space="preserve"> </w:t>
      </w:r>
      <w:proofErr w:type="spellStart"/>
      <w:r w:rsidRPr="00A8481A">
        <w:rPr>
          <w:rFonts w:ascii="Times New Roman" w:hAnsi="Times New Roman" w:cs="Times New Roman"/>
          <w:sz w:val="24"/>
          <w:szCs w:val="24"/>
        </w:rPr>
        <w:t>bahwa</w:t>
      </w:r>
      <w:proofErr w:type="spellEnd"/>
      <w:r w:rsidRPr="00A8481A">
        <w:rPr>
          <w:rFonts w:ascii="Times New Roman" w:hAnsi="Times New Roman" w:cs="Times New Roman"/>
          <w:sz w:val="24"/>
          <w:szCs w:val="24"/>
        </w:rPr>
        <w:t xml:space="preserve"> </w:t>
      </w:r>
      <w:r>
        <w:rPr>
          <w:rFonts w:ascii="Times New Roman" w:hAnsi="Times New Roman" w:cs="Times New Roman"/>
          <w:sz w:val="24"/>
          <w:szCs w:val="24"/>
        </w:rPr>
        <w:t xml:space="preserve">Masyarakat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A8481A">
        <w:rPr>
          <w:rFonts w:ascii="Times New Roman" w:hAnsi="Times New Roman" w:cs="Times New Roman"/>
          <w:sz w:val="24"/>
          <w:szCs w:val="24"/>
        </w:rPr>
        <w:t>mbentuk</w:t>
      </w:r>
      <w:proofErr w:type="spellEnd"/>
      <w:r w:rsidRPr="00A8481A">
        <w:rPr>
          <w:rFonts w:ascii="Times New Roman" w:hAnsi="Times New Roman" w:cs="Times New Roman"/>
          <w:sz w:val="24"/>
          <w:szCs w:val="24"/>
        </w:rPr>
        <w:t xml:space="preserve"> </w:t>
      </w:r>
      <w:proofErr w:type="spellStart"/>
      <w:r w:rsidRPr="00A8481A">
        <w:rPr>
          <w:rFonts w:ascii="Times New Roman" w:hAnsi="Times New Roman" w:cs="Times New Roman"/>
          <w:sz w:val="24"/>
          <w:szCs w:val="24"/>
        </w:rPr>
        <w:t>sifat</w:t>
      </w:r>
      <w:proofErr w:type="spellEnd"/>
      <w:r w:rsidRPr="00A8481A">
        <w:rPr>
          <w:rFonts w:ascii="Times New Roman" w:hAnsi="Times New Roman" w:cs="Times New Roman"/>
          <w:sz w:val="24"/>
          <w:szCs w:val="24"/>
        </w:rPr>
        <w:t xml:space="preserve"> </w:t>
      </w:r>
      <w:proofErr w:type="spellStart"/>
      <w:r w:rsidRPr="00A8481A">
        <w:rPr>
          <w:rFonts w:ascii="Times New Roman" w:hAnsi="Times New Roman" w:cs="Times New Roman"/>
          <w:sz w:val="24"/>
          <w:szCs w:val="24"/>
        </w:rPr>
        <w:t>baik</w:t>
      </w:r>
      <w:proofErr w:type="spellEnd"/>
      <w:r w:rsidRPr="00A8481A">
        <w:rPr>
          <w:rFonts w:ascii="Times New Roman" w:hAnsi="Times New Roman" w:cs="Times New Roman"/>
          <w:sz w:val="24"/>
          <w:szCs w:val="24"/>
        </w:rPr>
        <w:t xml:space="preserve"> </w:t>
      </w:r>
      <w:proofErr w:type="spellStart"/>
      <w:r w:rsidRPr="00A8481A">
        <w:rPr>
          <w:rFonts w:ascii="Times New Roman" w:hAnsi="Times New Roman" w:cs="Times New Roman"/>
          <w:sz w:val="24"/>
          <w:szCs w:val="24"/>
        </w:rPr>
        <w:t>atau</w:t>
      </w:r>
      <w:proofErr w:type="spellEnd"/>
      <w:r w:rsidRPr="00A8481A">
        <w:rPr>
          <w:rFonts w:ascii="Times New Roman" w:hAnsi="Times New Roman" w:cs="Times New Roman"/>
          <w:sz w:val="24"/>
          <w:szCs w:val="24"/>
        </w:rPr>
        <w:t xml:space="preserve"> </w:t>
      </w:r>
      <w:proofErr w:type="spellStart"/>
      <w:r w:rsidRPr="00A8481A">
        <w:rPr>
          <w:rFonts w:ascii="Times New Roman" w:hAnsi="Times New Roman" w:cs="Times New Roman"/>
          <w:sz w:val="24"/>
          <w:szCs w:val="24"/>
        </w:rPr>
        <w:t>buruk</w:t>
      </w:r>
      <w:proofErr w:type="spellEnd"/>
      <w:r w:rsidRPr="00A8481A">
        <w:rPr>
          <w:rFonts w:ascii="Times New Roman" w:hAnsi="Times New Roman" w:cs="Times New Roman"/>
          <w:sz w:val="24"/>
          <w:szCs w:val="24"/>
        </w:rPr>
        <w:t xml:space="preserve"> </w:t>
      </w:r>
      <w:proofErr w:type="spellStart"/>
      <w:r w:rsidRPr="00A8481A">
        <w:rPr>
          <w:rFonts w:ascii="Times New Roman" w:hAnsi="Times New Roman" w:cs="Times New Roman"/>
          <w:sz w:val="24"/>
          <w:szCs w:val="24"/>
        </w:rPr>
        <w:t>seseorang</w:t>
      </w:r>
      <w:proofErr w:type="spellEnd"/>
      <w:r w:rsidRPr="00A8481A">
        <w:rPr>
          <w:rFonts w:ascii="Times New Roman" w:hAnsi="Times New Roman" w:cs="Times New Roman"/>
          <w:sz w:val="24"/>
          <w:szCs w:val="24"/>
        </w:rPr>
        <w:t xml:space="preserve">, Valentina </w:t>
      </w:r>
      <w:proofErr w:type="spellStart"/>
      <w:r w:rsidRPr="00A8481A">
        <w:rPr>
          <w:rFonts w:ascii="Times New Roman" w:hAnsi="Times New Roman" w:cs="Times New Roman"/>
          <w:sz w:val="24"/>
          <w:szCs w:val="24"/>
        </w:rPr>
        <w:t>menyimpulkan</w:t>
      </w:r>
      <w:proofErr w:type="spellEnd"/>
      <w:r w:rsidRPr="00A8481A">
        <w:rPr>
          <w:rFonts w:ascii="Times New Roman" w:hAnsi="Times New Roman" w:cs="Times New Roman"/>
          <w:sz w:val="24"/>
          <w:szCs w:val="24"/>
        </w:rPr>
        <w:t xml:space="preserve"> </w:t>
      </w:r>
      <w:proofErr w:type="spellStart"/>
      <w:r w:rsidRPr="00A8481A">
        <w:rPr>
          <w:rFonts w:ascii="Times New Roman" w:hAnsi="Times New Roman" w:cs="Times New Roman"/>
          <w:sz w:val="24"/>
          <w:szCs w:val="24"/>
        </w:rPr>
        <w:t>bahwa</w:t>
      </w:r>
      <w:proofErr w:type="spellEnd"/>
      <w:r w:rsidRPr="00A8481A">
        <w:rPr>
          <w:rFonts w:ascii="Times New Roman" w:hAnsi="Times New Roman" w:cs="Times New Roman"/>
          <w:sz w:val="24"/>
          <w:szCs w:val="24"/>
        </w:rPr>
        <w:t xml:space="preserve"> manga </w:t>
      </w:r>
      <w:r w:rsidRPr="00A8481A">
        <w:rPr>
          <w:rFonts w:ascii="Times New Roman" w:hAnsi="Times New Roman" w:cs="Times New Roman"/>
          <w:sz w:val="24"/>
          <w:szCs w:val="24"/>
        </w:rPr>
        <w:lastRenderedPageBreak/>
        <w:t xml:space="preserve">Naruto </w:t>
      </w:r>
      <w:proofErr w:type="spellStart"/>
      <w:r w:rsidRPr="00A8481A">
        <w:rPr>
          <w:rFonts w:ascii="Times New Roman" w:hAnsi="Times New Roman" w:cs="Times New Roman"/>
          <w:sz w:val="24"/>
          <w:szCs w:val="24"/>
        </w:rPr>
        <w:t>dapat</w:t>
      </w:r>
      <w:proofErr w:type="spellEnd"/>
      <w:r w:rsidRPr="00A8481A">
        <w:rPr>
          <w:rFonts w:ascii="Times New Roman" w:hAnsi="Times New Roman" w:cs="Times New Roman"/>
          <w:sz w:val="24"/>
          <w:szCs w:val="24"/>
        </w:rPr>
        <w:t xml:space="preserve"> </w:t>
      </w:r>
      <w:proofErr w:type="spellStart"/>
      <w:r w:rsidRPr="00A8481A">
        <w:rPr>
          <w:rFonts w:ascii="Times New Roman" w:hAnsi="Times New Roman" w:cs="Times New Roman"/>
          <w:sz w:val="24"/>
          <w:szCs w:val="24"/>
        </w:rPr>
        <w:t>menggambarkan</w:t>
      </w:r>
      <w:proofErr w:type="spellEnd"/>
      <w:r w:rsidRPr="00A8481A">
        <w:rPr>
          <w:rFonts w:ascii="Times New Roman" w:hAnsi="Times New Roman" w:cs="Times New Roman"/>
          <w:sz w:val="24"/>
          <w:szCs w:val="24"/>
        </w:rPr>
        <w:t xml:space="preserve"> </w:t>
      </w:r>
      <w:proofErr w:type="spellStart"/>
      <w:r w:rsidRPr="00A8481A">
        <w:rPr>
          <w:rFonts w:ascii="Times New Roman" w:hAnsi="Times New Roman" w:cs="Times New Roman"/>
          <w:sz w:val="24"/>
          <w:szCs w:val="24"/>
        </w:rPr>
        <w:t>kondisi</w:t>
      </w:r>
      <w:proofErr w:type="spellEnd"/>
      <w:r w:rsidRPr="00A8481A">
        <w:rPr>
          <w:rFonts w:ascii="Times New Roman" w:hAnsi="Times New Roman" w:cs="Times New Roman"/>
          <w:sz w:val="24"/>
          <w:szCs w:val="24"/>
        </w:rPr>
        <w:t xml:space="preserve"> </w:t>
      </w:r>
      <w:proofErr w:type="spellStart"/>
      <w:r w:rsidRPr="003A4366">
        <w:rPr>
          <w:rFonts w:ascii="Times New Roman" w:hAnsi="Times New Roman" w:cs="Times New Roman"/>
          <w:i/>
          <w:iCs/>
          <w:sz w:val="24"/>
          <w:szCs w:val="24"/>
        </w:rPr>
        <w:t>ijime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di </w:t>
      </w:r>
      <w:proofErr w:type="spellStart"/>
      <w:r>
        <w:rPr>
          <w:rFonts w:ascii="Times New Roman" w:hAnsi="Times New Roman" w:cs="Times New Roman"/>
          <w:sz w:val="24"/>
          <w:szCs w:val="24"/>
        </w:rPr>
        <w:t>Jepang</w:t>
      </w:r>
      <w:proofErr w:type="spellEnd"/>
      <w:r w:rsidRPr="00A8481A">
        <w:rPr>
          <w:rFonts w:ascii="Times New Roman" w:hAnsi="Times New Roman" w:cs="Times New Roman"/>
          <w:sz w:val="24"/>
          <w:szCs w:val="24"/>
        </w:rPr>
        <w:t xml:space="preserve"> </w:t>
      </w:r>
      <w:proofErr w:type="spellStart"/>
      <w:r w:rsidRPr="00A8481A">
        <w:rPr>
          <w:rFonts w:ascii="Times New Roman" w:hAnsi="Times New Roman" w:cs="Times New Roman"/>
          <w:sz w:val="24"/>
          <w:szCs w:val="24"/>
        </w:rPr>
        <w:t>karena</w:t>
      </w:r>
      <w:proofErr w:type="spellEnd"/>
      <w:r w:rsidRPr="00A8481A">
        <w:rPr>
          <w:rFonts w:ascii="Times New Roman" w:hAnsi="Times New Roman" w:cs="Times New Roman"/>
          <w:sz w:val="24"/>
          <w:szCs w:val="24"/>
        </w:rPr>
        <w:t xml:space="preserve"> </w:t>
      </w:r>
      <w:proofErr w:type="spellStart"/>
      <w:r w:rsidRPr="00A8481A">
        <w:rPr>
          <w:rFonts w:ascii="Times New Roman" w:hAnsi="Times New Roman" w:cs="Times New Roman"/>
          <w:sz w:val="24"/>
          <w:szCs w:val="24"/>
        </w:rPr>
        <w:t>kesamaan</w:t>
      </w:r>
      <w:proofErr w:type="spellEnd"/>
      <w:r w:rsidRPr="00A8481A">
        <w:rPr>
          <w:rFonts w:ascii="Times New Roman" w:hAnsi="Times New Roman" w:cs="Times New Roman"/>
          <w:sz w:val="24"/>
          <w:szCs w:val="24"/>
        </w:rPr>
        <w:t xml:space="preserve"> </w:t>
      </w:r>
      <w:proofErr w:type="spellStart"/>
      <w:r w:rsidRPr="00A8481A">
        <w:rPr>
          <w:rFonts w:ascii="Times New Roman" w:hAnsi="Times New Roman" w:cs="Times New Roman"/>
          <w:sz w:val="24"/>
          <w:szCs w:val="24"/>
        </w:rPr>
        <w:t>penyebab</w:t>
      </w:r>
      <w:proofErr w:type="spellEnd"/>
      <w:r w:rsidRPr="00A8481A">
        <w:rPr>
          <w:rFonts w:ascii="Times New Roman" w:hAnsi="Times New Roman" w:cs="Times New Roman"/>
          <w:sz w:val="24"/>
          <w:szCs w:val="24"/>
        </w:rPr>
        <w:t xml:space="preserve">, </w:t>
      </w:r>
      <w:proofErr w:type="spellStart"/>
      <w:r w:rsidRPr="00A8481A">
        <w:rPr>
          <w:rFonts w:ascii="Times New Roman" w:hAnsi="Times New Roman" w:cs="Times New Roman"/>
          <w:sz w:val="24"/>
          <w:szCs w:val="24"/>
        </w:rPr>
        <w:t>bentuk</w:t>
      </w:r>
      <w:proofErr w:type="spellEnd"/>
      <w:r w:rsidRPr="00A8481A">
        <w:rPr>
          <w:rFonts w:ascii="Times New Roman" w:hAnsi="Times New Roman" w:cs="Times New Roman"/>
          <w:sz w:val="24"/>
          <w:szCs w:val="24"/>
        </w:rPr>
        <w:t xml:space="preserve"> </w:t>
      </w:r>
      <w:proofErr w:type="spellStart"/>
      <w:r w:rsidRPr="00A8481A">
        <w:rPr>
          <w:rFonts w:ascii="Times New Roman" w:hAnsi="Times New Roman" w:cs="Times New Roman"/>
          <w:sz w:val="24"/>
          <w:szCs w:val="24"/>
        </w:rPr>
        <w:t>tindakan</w:t>
      </w:r>
      <w:proofErr w:type="spellEnd"/>
      <w:r w:rsidRPr="00A8481A">
        <w:rPr>
          <w:rFonts w:ascii="Times New Roman" w:hAnsi="Times New Roman" w:cs="Times New Roman"/>
          <w:sz w:val="24"/>
          <w:szCs w:val="24"/>
        </w:rPr>
        <w:t xml:space="preserve">, dan </w:t>
      </w:r>
      <w:proofErr w:type="spellStart"/>
      <w:r w:rsidRPr="00A8481A">
        <w:rPr>
          <w:rFonts w:ascii="Times New Roman" w:hAnsi="Times New Roman" w:cs="Times New Roman"/>
          <w:sz w:val="24"/>
          <w:szCs w:val="24"/>
        </w:rPr>
        <w:t>dampak</w:t>
      </w:r>
      <w:proofErr w:type="spellEnd"/>
      <w:r w:rsidRPr="00A8481A">
        <w:rPr>
          <w:rFonts w:ascii="Times New Roman" w:hAnsi="Times New Roman" w:cs="Times New Roman"/>
          <w:sz w:val="24"/>
          <w:szCs w:val="24"/>
        </w:rPr>
        <w:t xml:space="preserve"> yang </w:t>
      </w:r>
      <w:proofErr w:type="spellStart"/>
      <w:r w:rsidRPr="00A8481A">
        <w:rPr>
          <w:rFonts w:ascii="Times New Roman" w:hAnsi="Times New Roman" w:cs="Times New Roman"/>
          <w:sz w:val="24"/>
          <w:szCs w:val="24"/>
        </w:rPr>
        <w:t>ditimbulkan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r w:rsidRPr="00A8481A">
        <w:rPr>
          <w:rFonts w:ascii="Times New Roman" w:hAnsi="Times New Roman" w:cs="Times New Roman"/>
          <w:sz w:val="24"/>
          <w:szCs w:val="24"/>
        </w:rPr>
        <w:t xml:space="preserve">yang </w:t>
      </w:r>
      <w:proofErr w:type="spellStart"/>
      <w:r w:rsidRPr="00A8481A">
        <w:rPr>
          <w:rFonts w:ascii="Times New Roman" w:hAnsi="Times New Roman" w:cs="Times New Roman"/>
          <w:sz w:val="24"/>
          <w:szCs w:val="24"/>
        </w:rPr>
        <w:t>digambarkan</w:t>
      </w:r>
      <w:proofErr w:type="spellEnd"/>
      <w:r w:rsidRPr="00A8481A">
        <w:rPr>
          <w:rFonts w:ascii="Times New Roman" w:hAnsi="Times New Roman" w:cs="Times New Roman"/>
          <w:sz w:val="24"/>
          <w:szCs w:val="24"/>
        </w:rPr>
        <w:t xml:space="preserve"> </w:t>
      </w:r>
      <w:proofErr w:type="spellStart"/>
      <w:r w:rsidRPr="00A8481A">
        <w:rPr>
          <w:rFonts w:ascii="Times New Roman" w:hAnsi="Times New Roman" w:cs="Times New Roman"/>
          <w:sz w:val="24"/>
          <w:szCs w:val="24"/>
        </w:rPr>
        <w:t>dalam</w:t>
      </w:r>
      <w:proofErr w:type="spellEnd"/>
      <w:r w:rsidRPr="00A8481A">
        <w:rPr>
          <w:rFonts w:ascii="Times New Roman" w:hAnsi="Times New Roman" w:cs="Times New Roman"/>
          <w:sz w:val="24"/>
          <w:szCs w:val="24"/>
        </w:rPr>
        <w:t xml:space="preserve"> manga. Tindakan </w:t>
      </w:r>
      <w:proofErr w:type="spellStart"/>
      <w:r w:rsidRPr="003A4366">
        <w:rPr>
          <w:rFonts w:ascii="Times New Roman" w:hAnsi="Times New Roman" w:cs="Times New Roman"/>
          <w:i/>
          <w:iCs/>
          <w:sz w:val="24"/>
          <w:szCs w:val="24"/>
        </w:rPr>
        <w:t>ijime</w:t>
      </w:r>
      <w:proofErr w:type="spellEnd"/>
      <w:r w:rsidRPr="00A8481A">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dialami</w:t>
      </w:r>
      <w:proofErr w:type="spellEnd"/>
      <w:r w:rsidRPr="00A8481A">
        <w:rPr>
          <w:rFonts w:ascii="Times New Roman" w:hAnsi="Times New Roman" w:cs="Times New Roman"/>
          <w:sz w:val="24"/>
          <w:szCs w:val="24"/>
        </w:rPr>
        <w:t xml:space="preserve"> </w:t>
      </w:r>
      <w:proofErr w:type="spellStart"/>
      <w:r w:rsidRPr="00A8481A">
        <w:rPr>
          <w:rFonts w:ascii="Times New Roman" w:hAnsi="Times New Roman" w:cs="Times New Roman"/>
          <w:sz w:val="24"/>
          <w:szCs w:val="24"/>
        </w:rPr>
        <w:t>menyebabkan</w:t>
      </w:r>
      <w:proofErr w:type="spellEnd"/>
      <w:r w:rsidRPr="00A8481A">
        <w:rPr>
          <w:rFonts w:ascii="Times New Roman" w:hAnsi="Times New Roman" w:cs="Times New Roman"/>
          <w:sz w:val="24"/>
          <w:szCs w:val="24"/>
        </w:rPr>
        <w:t xml:space="preserve"> </w:t>
      </w:r>
      <w:proofErr w:type="spellStart"/>
      <w:r w:rsidRPr="00A8481A">
        <w:rPr>
          <w:rFonts w:ascii="Times New Roman" w:hAnsi="Times New Roman" w:cs="Times New Roman"/>
          <w:sz w:val="24"/>
          <w:szCs w:val="24"/>
        </w:rPr>
        <w:t>perubahan</w:t>
      </w:r>
      <w:proofErr w:type="spellEnd"/>
      <w:r w:rsidRPr="00A8481A">
        <w:rPr>
          <w:rFonts w:ascii="Times New Roman" w:hAnsi="Times New Roman" w:cs="Times New Roman"/>
          <w:sz w:val="24"/>
          <w:szCs w:val="24"/>
        </w:rPr>
        <w:t xml:space="preserve"> </w:t>
      </w:r>
      <w:proofErr w:type="spellStart"/>
      <w:r>
        <w:rPr>
          <w:rFonts w:ascii="Times New Roman" w:hAnsi="Times New Roman" w:cs="Times New Roman"/>
          <w:sz w:val="24"/>
          <w:szCs w:val="24"/>
        </w:rPr>
        <w:t>watak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tokoh</w:t>
      </w:r>
      <w:proofErr w:type="spellEnd"/>
      <w:r>
        <w:rPr>
          <w:rFonts w:ascii="Times New Roman" w:hAnsi="Times New Roman" w:cs="Times New Roman"/>
          <w:sz w:val="24"/>
          <w:szCs w:val="24"/>
        </w:rPr>
        <w:t xml:space="preserve"> Gaara.</w:t>
      </w:r>
    </w:p>
    <w:p w14:paraId="4584CFA3" w14:textId="77777777" w:rsidR="00856C23" w:rsidRPr="00A8481A" w:rsidRDefault="00856C23" w:rsidP="00856C23">
      <w:pPr>
        <w:spacing w:line="480" w:lineRule="auto"/>
        <w:ind w:firstLine="360"/>
        <w:jc w:val="both"/>
        <w:rPr>
          <w:rFonts w:ascii="Times New Roman" w:eastAsia="Times New Roman" w:hAnsi="Times New Roman" w:cs="Times New Roman"/>
          <w:i/>
          <w:sz w:val="24"/>
          <w:szCs w:val="22"/>
          <w:lang w:eastAsia="en-US"/>
        </w:rPr>
      </w:pPr>
      <w:r w:rsidRPr="00A8481A">
        <w:rPr>
          <w:rFonts w:ascii="Times New Roman" w:eastAsia="Times New Roman" w:hAnsi="Times New Roman" w:cs="Times New Roman"/>
          <w:sz w:val="24"/>
          <w:szCs w:val="22"/>
          <w:lang w:val="id" w:eastAsia="en-US"/>
        </w:rPr>
        <w:t>Studi tentang Analisis "</w:t>
      </w:r>
      <w:r w:rsidRPr="00A8481A">
        <w:rPr>
          <w:rFonts w:ascii="Times New Roman" w:eastAsia="Times New Roman" w:hAnsi="Times New Roman" w:cs="Times New Roman"/>
          <w:i/>
          <w:iCs/>
          <w:sz w:val="24"/>
          <w:szCs w:val="22"/>
          <w:lang w:val="id" w:eastAsia="en-US"/>
        </w:rPr>
        <w:t>Ijime dalam Komik Life Karya Keiko</w:t>
      </w:r>
      <w:r w:rsidRPr="00A8481A">
        <w:rPr>
          <w:rFonts w:ascii="Times New Roman" w:eastAsia="Times New Roman" w:hAnsi="Times New Roman" w:cs="Times New Roman"/>
          <w:sz w:val="24"/>
          <w:szCs w:val="22"/>
          <w:lang w:val="id" w:eastAsia="en-US"/>
        </w:rPr>
        <w:t>" dibahas oleh Supriadi (2011). Menurut Supriadi, ada beberapa bentuk tindakan ijime dalam komik life. Ini terdiri dari tindakan langsung, seperti ijime verbal, sosial, fisik, dan seksual, dan tindakan tidak langsung, seperti ijime cyber.</w:t>
      </w:r>
    </w:p>
    <w:p w14:paraId="131E8A51" w14:textId="77777777" w:rsidR="00856C23" w:rsidRDefault="00856C23" w:rsidP="00856C23">
      <w:pPr>
        <w:spacing w:line="480" w:lineRule="auto"/>
        <w:ind w:firstLine="360"/>
        <w:jc w:val="both"/>
        <w:rPr>
          <w:rFonts w:ascii="Times New Roman" w:eastAsia="Times New Roman" w:hAnsi="Times New Roman" w:cs="Times New Roman"/>
          <w:sz w:val="24"/>
          <w:szCs w:val="22"/>
          <w:lang w:val="id" w:eastAsia="en-US"/>
        </w:rPr>
      </w:pPr>
      <w:r w:rsidRPr="00A8481A">
        <w:rPr>
          <w:rFonts w:ascii="Times New Roman" w:eastAsia="Times New Roman" w:hAnsi="Times New Roman" w:cs="Times New Roman"/>
          <w:sz w:val="24"/>
          <w:szCs w:val="22"/>
          <w:lang w:val="id" w:eastAsia="en-US"/>
        </w:rPr>
        <w:t xml:space="preserve">Russilin (2014), mahasiswa sastra Jepang di Universitas Andalas, melakukan penelitian tentang fenomena </w:t>
      </w:r>
      <w:r w:rsidRPr="00A8481A">
        <w:rPr>
          <w:rFonts w:ascii="Times New Roman" w:eastAsia="Times New Roman" w:hAnsi="Times New Roman" w:cs="Times New Roman"/>
          <w:i/>
          <w:iCs/>
          <w:sz w:val="24"/>
          <w:szCs w:val="22"/>
          <w:lang w:val="id" w:eastAsia="en-US"/>
        </w:rPr>
        <w:t>"Ijime dalam Novel Majutsu Wa Sasayaku Karya Miyabe Miyuki Tinjauan Sosiologi Sastra."</w:t>
      </w:r>
      <w:r w:rsidRPr="00A8481A">
        <w:rPr>
          <w:rFonts w:ascii="Times New Roman" w:eastAsia="Times New Roman" w:hAnsi="Times New Roman" w:cs="Times New Roman"/>
          <w:sz w:val="24"/>
          <w:szCs w:val="22"/>
          <w:lang w:val="id" w:eastAsia="en-US"/>
        </w:rPr>
        <w:t xml:space="preserve"> Russilin menemukan bahwa perilaku ijime yang terjadi di Jepang saat novel Majutsu wa Sasayaku dirilis memiliki persamaan.</w:t>
      </w:r>
    </w:p>
    <w:p w14:paraId="15AD00B2" w14:textId="77777777" w:rsidR="00856C23" w:rsidRDefault="00856C23" w:rsidP="00856C23">
      <w:pPr>
        <w:spacing w:line="480" w:lineRule="auto"/>
        <w:ind w:firstLine="360"/>
        <w:jc w:val="both"/>
        <w:rPr>
          <w:rFonts w:ascii="Times New Roman" w:hAnsi="Times New Roman" w:cs="Times New Roman"/>
          <w:sz w:val="24"/>
          <w:lang w:val="id"/>
        </w:rPr>
      </w:pPr>
      <w:r w:rsidRPr="00A8481A">
        <w:rPr>
          <w:rFonts w:ascii="Times New Roman" w:hAnsi="Times New Roman" w:cs="Times New Roman"/>
          <w:sz w:val="24"/>
          <w:lang w:val="id"/>
        </w:rPr>
        <w:t>Arzila (2016) menulis skripsi berjudul "</w:t>
      </w:r>
      <w:r w:rsidRPr="00A8481A">
        <w:rPr>
          <w:rFonts w:ascii="Times New Roman" w:hAnsi="Times New Roman" w:cs="Times New Roman"/>
          <w:i/>
          <w:iCs/>
          <w:sz w:val="24"/>
          <w:lang w:val="id"/>
        </w:rPr>
        <w:t>Ijime dalam Komik Itami Karya Momochi Reiko: Tinjauan Sosiologi Sastra</w:t>
      </w:r>
      <w:r w:rsidRPr="00A8481A">
        <w:rPr>
          <w:rFonts w:ascii="Times New Roman" w:hAnsi="Times New Roman" w:cs="Times New Roman"/>
          <w:sz w:val="24"/>
          <w:lang w:val="id"/>
        </w:rPr>
        <w:t>". Teori yang digunakan adalah teori</w:t>
      </w:r>
      <w:r>
        <w:rPr>
          <w:rFonts w:ascii="Times New Roman" w:hAnsi="Times New Roman" w:cs="Times New Roman"/>
          <w:sz w:val="24"/>
          <w:lang w:val="id"/>
        </w:rPr>
        <w:t xml:space="preserve"> Ian</w:t>
      </w:r>
      <w:r w:rsidRPr="00A8481A">
        <w:rPr>
          <w:rFonts w:ascii="Times New Roman" w:hAnsi="Times New Roman" w:cs="Times New Roman"/>
          <w:sz w:val="24"/>
          <w:lang w:val="id"/>
        </w:rPr>
        <w:t xml:space="preserve"> Watt tentang sosiologi sastra, yang menyatakan bahwa sastra adalah representasi masyarakat untuk menganalisis hubungan antara penggambaran dalam komik Itami dengan kon</w:t>
      </w:r>
      <w:r>
        <w:rPr>
          <w:rFonts w:ascii="Times New Roman" w:hAnsi="Times New Roman" w:cs="Times New Roman"/>
          <w:sz w:val="24"/>
          <w:lang w:val="id"/>
        </w:rPr>
        <w:t>disi nyata</w:t>
      </w:r>
      <w:r w:rsidRPr="003A4366">
        <w:rPr>
          <w:rFonts w:ascii="Times New Roman" w:hAnsi="Times New Roman" w:cs="Times New Roman"/>
          <w:i/>
          <w:iCs/>
          <w:sz w:val="24"/>
          <w:lang w:val="id"/>
        </w:rPr>
        <w:t xml:space="preserve"> ijime</w:t>
      </w:r>
      <w:r w:rsidRPr="00A8481A">
        <w:rPr>
          <w:rFonts w:ascii="Times New Roman" w:hAnsi="Times New Roman" w:cs="Times New Roman"/>
          <w:sz w:val="24"/>
          <w:lang w:val="id"/>
        </w:rPr>
        <w:t xml:space="preserve"> yang terjadi di masyarakat Jepang. Penelitian ini menggunakan</w:t>
      </w:r>
      <w:r>
        <w:rPr>
          <w:rFonts w:ascii="Times New Roman" w:hAnsi="Times New Roman" w:cs="Times New Roman"/>
          <w:sz w:val="24"/>
          <w:lang w:val="id"/>
        </w:rPr>
        <w:t xml:space="preserve"> metode </w:t>
      </w:r>
      <w:r w:rsidRPr="00A8481A">
        <w:rPr>
          <w:rFonts w:ascii="Times New Roman" w:hAnsi="Times New Roman" w:cs="Times New Roman"/>
          <w:sz w:val="24"/>
          <w:lang w:val="id"/>
        </w:rPr>
        <w:t xml:space="preserve">analisis deskriptif. Arzila menemukan bahwa perilaku </w:t>
      </w:r>
      <w:r w:rsidRPr="00C93A5F">
        <w:rPr>
          <w:rFonts w:ascii="Times New Roman" w:hAnsi="Times New Roman" w:cs="Times New Roman"/>
          <w:i/>
          <w:iCs/>
          <w:sz w:val="24"/>
          <w:lang w:val="id"/>
        </w:rPr>
        <w:t>ijime</w:t>
      </w:r>
      <w:r w:rsidRPr="00A8481A">
        <w:rPr>
          <w:rFonts w:ascii="Times New Roman" w:hAnsi="Times New Roman" w:cs="Times New Roman"/>
          <w:sz w:val="24"/>
          <w:lang w:val="id"/>
        </w:rPr>
        <w:t xml:space="preserve"> di Jepang pada saat komik Itami dirilis memiliki hubungan dengan fenomena </w:t>
      </w:r>
      <w:r w:rsidRPr="00C93A5F">
        <w:rPr>
          <w:rFonts w:ascii="Times New Roman" w:hAnsi="Times New Roman" w:cs="Times New Roman"/>
          <w:i/>
          <w:iCs/>
          <w:sz w:val="24"/>
          <w:lang w:val="id"/>
        </w:rPr>
        <w:t>ijime</w:t>
      </w:r>
      <w:r w:rsidRPr="00A8481A">
        <w:rPr>
          <w:rFonts w:ascii="Times New Roman" w:hAnsi="Times New Roman" w:cs="Times New Roman"/>
          <w:sz w:val="24"/>
          <w:lang w:val="id"/>
        </w:rPr>
        <w:t xml:space="preserve"> saat itu. Fenomena </w:t>
      </w:r>
      <w:r w:rsidRPr="00C93A5F">
        <w:rPr>
          <w:rFonts w:ascii="Times New Roman" w:hAnsi="Times New Roman" w:cs="Times New Roman"/>
          <w:i/>
          <w:iCs/>
          <w:sz w:val="24"/>
          <w:lang w:val="id"/>
        </w:rPr>
        <w:t>ijime</w:t>
      </w:r>
      <w:r w:rsidRPr="00A8481A">
        <w:rPr>
          <w:rFonts w:ascii="Times New Roman" w:hAnsi="Times New Roman" w:cs="Times New Roman"/>
          <w:sz w:val="24"/>
          <w:lang w:val="id"/>
        </w:rPr>
        <w:t xml:space="preserve"> yang digambarkan dalam komik Itami merupakan refleksi dari fenomena </w:t>
      </w:r>
      <w:r w:rsidRPr="00C93A5F">
        <w:rPr>
          <w:rFonts w:ascii="Times New Roman" w:hAnsi="Times New Roman" w:cs="Times New Roman"/>
          <w:i/>
          <w:iCs/>
          <w:sz w:val="24"/>
          <w:lang w:val="id"/>
        </w:rPr>
        <w:t xml:space="preserve">ijime </w:t>
      </w:r>
      <w:r w:rsidRPr="00A8481A">
        <w:rPr>
          <w:rFonts w:ascii="Times New Roman" w:hAnsi="Times New Roman" w:cs="Times New Roman"/>
          <w:sz w:val="24"/>
          <w:lang w:val="id"/>
        </w:rPr>
        <w:t xml:space="preserve">yang terjadi pada masyarakat Jepang pada tahun 1996. </w:t>
      </w:r>
    </w:p>
    <w:p w14:paraId="125A89E1" w14:textId="77777777" w:rsidR="00856C23" w:rsidRPr="007729E9" w:rsidRDefault="00856C23" w:rsidP="00856C23">
      <w:pPr>
        <w:spacing w:line="480" w:lineRule="auto"/>
        <w:ind w:firstLine="360"/>
        <w:jc w:val="both"/>
        <w:rPr>
          <w:rFonts w:ascii="Times New Roman" w:hAnsi="Times New Roman" w:cs="Times New Roman"/>
          <w:sz w:val="24"/>
          <w:szCs w:val="24"/>
        </w:rPr>
      </w:pPr>
      <w:proofErr w:type="spellStart"/>
      <w:r w:rsidRPr="007729E9">
        <w:rPr>
          <w:rFonts w:ascii="Times New Roman" w:hAnsi="Times New Roman" w:cs="Times New Roman"/>
          <w:sz w:val="24"/>
          <w:szCs w:val="24"/>
        </w:rPr>
        <w:t>Berdasarkan</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tinjauan</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pustaka</w:t>
      </w:r>
      <w:proofErr w:type="spellEnd"/>
      <w:r w:rsidRPr="007729E9">
        <w:rPr>
          <w:rFonts w:ascii="Times New Roman" w:hAnsi="Times New Roman" w:cs="Times New Roman"/>
          <w:sz w:val="24"/>
          <w:szCs w:val="24"/>
        </w:rPr>
        <w:t xml:space="preserve"> di </w:t>
      </w:r>
      <w:proofErr w:type="spellStart"/>
      <w:r w:rsidRPr="007729E9">
        <w:rPr>
          <w:rFonts w:ascii="Times New Roman" w:hAnsi="Times New Roman" w:cs="Times New Roman"/>
          <w:sz w:val="24"/>
          <w:szCs w:val="24"/>
        </w:rPr>
        <w:t>atas</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dapat</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dilihat</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bahwa</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penelitian</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ini</w:t>
      </w:r>
      <w:proofErr w:type="spellEnd"/>
      <w:r w:rsidRPr="007729E9">
        <w:rPr>
          <w:rFonts w:ascii="Times New Roman" w:hAnsi="Times New Roman" w:cs="Times New Roman"/>
          <w:sz w:val="24"/>
          <w:szCs w:val="24"/>
        </w:rPr>
        <w:t xml:space="preserve"> </w:t>
      </w:r>
      <w:proofErr w:type="spellStart"/>
      <w:r w:rsidRPr="007729E9">
        <w:rPr>
          <w:rFonts w:ascii="Times New Roman" w:hAnsi="Times New Roman" w:cs="Times New Roman"/>
          <w:sz w:val="24"/>
          <w:szCs w:val="24"/>
        </w:rPr>
        <w:t>berbeda</w:t>
      </w:r>
      <w:proofErr w:type="spellEnd"/>
      <w:r w:rsidRPr="007729E9">
        <w:rPr>
          <w:rFonts w:ascii="Times New Roman" w:hAnsi="Times New Roman" w:cs="Times New Roman"/>
          <w:spacing w:val="1"/>
          <w:sz w:val="24"/>
          <w:szCs w:val="24"/>
        </w:rPr>
        <w:t xml:space="preserve"> </w:t>
      </w:r>
      <w:proofErr w:type="spellStart"/>
      <w:r w:rsidRPr="007729E9">
        <w:rPr>
          <w:rFonts w:ascii="Times New Roman" w:hAnsi="Times New Roman" w:cs="Times New Roman"/>
          <w:sz w:val="24"/>
          <w:szCs w:val="24"/>
        </w:rPr>
        <w:t>dengan</w:t>
      </w:r>
      <w:proofErr w:type="spellEnd"/>
      <w:r w:rsidRPr="007729E9">
        <w:rPr>
          <w:rFonts w:ascii="Times New Roman" w:hAnsi="Times New Roman" w:cs="Times New Roman"/>
          <w:spacing w:val="1"/>
          <w:sz w:val="24"/>
          <w:szCs w:val="24"/>
        </w:rPr>
        <w:t xml:space="preserve"> </w:t>
      </w:r>
      <w:proofErr w:type="spellStart"/>
      <w:r w:rsidRPr="007729E9">
        <w:rPr>
          <w:rFonts w:ascii="Times New Roman" w:hAnsi="Times New Roman" w:cs="Times New Roman"/>
          <w:sz w:val="24"/>
          <w:szCs w:val="24"/>
        </w:rPr>
        <w:t>penelitian</w:t>
      </w:r>
      <w:proofErr w:type="spellEnd"/>
      <w:r w:rsidRPr="007729E9">
        <w:rPr>
          <w:rFonts w:ascii="Times New Roman" w:hAnsi="Times New Roman" w:cs="Times New Roman"/>
          <w:spacing w:val="1"/>
          <w:sz w:val="24"/>
          <w:szCs w:val="24"/>
        </w:rPr>
        <w:t xml:space="preserve"> </w:t>
      </w:r>
      <w:r w:rsidRPr="007729E9">
        <w:rPr>
          <w:rFonts w:ascii="Times New Roman" w:hAnsi="Times New Roman" w:cs="Times New Roman"/>
          <w:sz w:val="24"/>
          <w:szCs w:val="24"/>
        </w:rPr>
        <w:t>yang</w:t>
      </w:r>
      <w:r w:rsidRPr="007729E9">
        <w:rPr>
          <w:rFonts w:ascii="Times New Roman" w:hAnsi="Times New Roman" w:cs="Times New Roman"/>
          <w:spacing w:val="1"/>
          <w:sz w:val="24"/>
          <w:szCs w:val="24"/>
        </w:rPr>
        <w:t xml:space="preserve"> </w:t>
      </w:r>
      <w:proofErr w:type="spellStart"/>
      <w:r w:rsidRPr="007729E9">
        <w:rPr>
          <w:rFonts w:ascii="Times New Roman" w:hAnsi="Times New Roman" w:cs="Times New Roman"/>
          <w:sz w:val="24"/>
          <w:szCs w:val="24"/>
        </w:rPr>
        <w:t>telah</w:t>
      </w:r>
      <w:proofErr w:type="spellEnd"/>
      <w:r w:rsidRPr="007729E9">
        <w:rPr>
          <w:rFonts w:ascii="Times New Roman" w:hAnsi="Times New Roman" w:cs="Times New Roman"/>
          <w:spacing w:val="1"/>
          <w:sz w:val="24"/>
          <w:szCs w:val="24"/>
        </w:rPr>
        <w:t xml:space="preserve"> </w:t>
      </w:r>
      <w:proofErr w:type="spellStart"/>
      <w:r w:rsidRPr="007729E9">
        <w:rPr>
          <w:rFonts w:ascii="Times New Roman" w:hAnsi="Times New Roman" w:cs="Times New Roman"/>
          <w:sz w:val="24"/>
          <w:szCs w:val="24"/>
        </w:rPr>
        <w:t>dilakukan</w:t>
      </w:r>
      <w:proofErr w:type="spellEnd"/>
      <w:r w:rsidRPr="007729E9">
        <w:rPr>
          <w:rFonts w:ascii="Times New Roman" w:hAnsi="Times New Roman" w:cs="Times New Roman"/>
          <w:spacing w:val="1"/>
          <w:sz w:val="24"/>
          <w:szCs w:val="24"/>
        </w:rPr>
        <w:t xml:space="preserve"> </w:t>
      </w:r>
      <w:proofErr w:type="spellStart"/>
      <w:r w:rsidRPr="007729E9">
        <w:rPr>
          <w:rFonts w:ascii="Times New Roman" w:hAnsi="Times New Roman" w:cs="Times New Roman"/>
          <w:sz w:val="24"/>
          <w:szCs w:val="24"/>
        </w:rPr>
        <w:t>sebelumnya</w:t>
      </w:r>
      <w:proofErr w:type="spellEnd"/>
      <w:r w:rsidRPr="007729E9">
        <w:rPr>
          <w:rFonts w:ascii="Times New Roman" w:hAnsi="Times New Roman" w:cs="Times New Roman"/>
          <w:sz w:val="24"/>
          <w:szCs w:val="24"/>
        </w:rPr>
        <w:t>,</w:t>
      </w:r>
      <w:r w:rsidRPr="007729E9">
        <w:rPr>
          <w:rFonts w:ascii="Times New Roman" w:hAnsi="Times New Roman" w:cs="Times New Roman"/>
          <w:spacing w:val="1"/>
          <w:sz w:val="24"/>
          <w:szCs w:val="24"/>
        </w:rPr>
        <w:t xml:space="preserve"> </w:t>
      </w:r>
      <w:proofErr w:type="spellStart"/>
      <w:r w:rsidRPr="007729E9">
        <w:rPr>
          <w:rFonts w:ascii="Times New Roman" w:hAnsi="Times New Roman" w:cs="Times New Roman"/>
          <w:sz w:val="24"/>
          <w:szCs w:val="24"/>
        </w:rPr>
        <w:t>penelitian</w:t>
      </w:r>
      <w:proofErr w:type="spellEnd"/>
      <w:r w:rsidRPr="007729E9">
        <w:rPr>
          <w:rFonts w:ascii="Times New Roman" w:hAnsi="Times New Roman" w:cs="Times New Roman"/>
          <w:spacing w:val="1"/>
          <w:sz w:val="24"/>
          <w:szCs w:val="24"/>
        </w:rPr>
        <w:t xml:space="preserve"> </w:t>
      </w:r>
      <w:proofErr w:type="spellStart"/>
      <w:r w:rsidRPr="007729E9">
        <w:rPr>
          <w:rFonts w:ascii="Times New Roman" w:hAnsi="Times New Roman" w:cs="Times New Roman"/>
          <w:sz w:val="24"/>
          <w:szCs w:val="24"/>
        </w:rPr>
        <w:t>ini</w:t>
      </w:r>
      <w:proofErr w:type="spellEnd"/>
      <w:r w:rsidRPr="007729E9">
        <w:rPr>
          <w:rFonts w:ascii="Times New Roman" w:hAnsi="Times New Roman" w:cs="Times New Roman"/>
          <w:spacing w:val="1"/>
          <w:sz w:val="24"/>
          <w:szCs w:val="24"/>
        </w:rPr>
        <w:t xml:space="preserve"> </w:t>
      </w:r>
      <w:proofErr w:type="spellStart"/>
      <w:r w:rsidRPr="007729E9">
        <w:rPr>
          <w:rFonts w:ascii="Times New Roman" w:hAnsi="Times New Roman" w:cs="Times New Roman"/>
          <w:sz w:val="24"/>
          <w:szCs w:val="24"/>
        </w:rPr>
        <w:t>akan</w:t>
      </w:r>
      <w:proofErr w:type="spellEnd"/>
      <w:r w:rsidRPr="007729E9">
        <w:rPr>
          <w:rFonts w:ascii="Times New Roman" w:hAnsi="Times New Roman" w:cs="Times New Roman"/>
          <w:spacing w:val="1"/>
          <w:sz w:val="24"/>
          <w:szCs w:val="24"/>
        </w:rPr>
        <w:t xml:space="preserve"> </w:t>
      </w:r>
      <w:proofErr w:type="spellStart"/>
      <w:r w:rsidRPr="007729E9">
        <w:rPr>
          <w:rFonts w:ascii="Times New Roman" w:hAnsi="Times New Roman" w:cs="Times New Roman"/>
          <w:sz w:val="24"/>
          <w:szCs w:val="24"/>
        </w:rPr>
        <w:t>menganalisis</w:t>
      </w:r>
      <w:proofErr w:type="spellEnd"/>
      <w:r w:rsidRPr="007729E9">
        <w:rPr>
          <w:rFonts w:ascii="Times New Roman" w:hAnsi="Times New Roman" w:cs="Times New Roman"/>
          <w:spacing w:val="-1"/>
          <w:sz w:val="24"/>
          <w:szCs w:val="24"/>
        </w:rPr>
        <w:t xml:space="preserve"> </w:t>
      </w:r>
      <w:proofErr w:type="spellStart"/>
      <w:r w:rsidRPr="007729E9">
        <w:rPr>
          <w:rFonts w:ascii="Times New Roman" w:hAnsi="Times New Roman" w:cs="Times New Roman"/>
          <w:sz w:val="24"/>
          <w:szCs w:val="24"/>
        </w:rPr>
        <w:t>tindakan</w:t>
      </w:r>
      <w:proofErr w:type="spellEnd"/>
      <w:r w:rsidRPr="007729E9">
        <w:rPr>
          <w:rFonts w:ascii="Times New Roman" w:hAnsi="Times New Roman" w:cs="Times New Roman"/>
          <w:spacing w:val="1"/>
          <w:sz w:val="24"/>
          <w:szCs w:val="24"/>
        </w:rPr>
        <w:t xml:space="preserve"> </w:t>
      </w:r>
      <w:proofErr w:type="spellStart"/>
      <w:r w:rsidRPr="00644876">
        <w:rPr>
          <w:rFonts w:ascii="Times New Roman" w:hAnsi="Times New Roman" w:cs="Times New Roman"/>
          <w:i/>
          <w:iCs/>
          <w:sz w:val="24"/>
          <w:szCs w:val="24"/>
        </w:rPr>
        <w:t>ijime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tokoh</w:t>
      </w:r>
      <w:proofErr w:type="spellEnd"/>
      <w:r>
        <w:rPr>
          <w:rFonts w:ascii="Times New Roman" w:hAnsi="Times New Roman" w:cs="Times New Roman"/>
          <w:sz w:val="24"/>
          <w:szCs w:val="24"/>
        </w:rPr>
        <w:t xml:space="preserve"> </w:t>
      </w:r>
      <w:proofErr w:type="spellStart"/>
      <w:r w:rsidRPr="00C93A5F">
        <w:rPr>
          <w:rFonts w:ascii="Times New Roman" w:hAnsi="Times New Roman" w:cs="Times New Roman"/>
          <w:i/>
          <w:iCs/>
          <w:sz w:val="24"/>
          <w:szCs w:val="24"/>
        </w:rPr>
        <w:t>Watashi</w:t>
      </w:r>
      <w:proofErr w:type="spellEnd"/>
      <w:r w:rsidRPr="007729E9">
        <w:rPr>
          <w:rFonts w:ascii="Times New Roman" w:hAnsi="Times New Roman" w:cs="Times New Roman"/>
          <w:i/>
          <w:spacing w:val="3"/>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dampaknya</w:t>
      </w:r>
      <w:proofErr w:type="spellEnd"/>
      <w:r w:rsidRPr="007729E9">
        <w:rPr>
          <w:rFonts w:ascii="Times New Roman" w:hAnsi="Times New Roman" w:cs="Times New Roman"/>
          <w:spacing w:val="-1"/>
          <w:sz w:val="24"/>
          <w:szCs w:val="24"/>
        </w:rPr>
        <w:t xml:space="preserve"> </w:t>
      </w:r>
      <w:proofErr w:type="spellStart"/>
      <w:r w:rsidRPr="007729E9">
        <w:rPr>
          <w:rFonts w:ascii="Times New Roman" w:hAnsi="Times New Roman" w:cs="Times New Roman"/>
          <w:sz w:val="24"/>
          <w:szCs w:val="24"/>
        </w:rPr>
        <w:t>dalam</w:t>
      </w:r>
      <w:proofErr w:type="spellEnd"/>
      <w:r w:rsidRPr="007729E9">
        <w:rPr>
          <w:rFonts w:ascii="Times New Roman" w:hAnsi="Times New Roman" w:cs="Times New Roman"/>
          <w:sz w:val="24"/>
          <w:szCs w:val="24"/>
        </w:rPr>
        <w:t xml:space="preserve"> </w:t>
      </w:r>
      <w:proofErr w:type="spellStart"/>
      <w:r w:rsidRPr="00644876">
        <w:rPr>
          <w:rFonts w:ascii="Times New Roman" w:hAnsi="Times New Roman" w:cs="Times New Roman"/>
          <w:i/>
          <w:iCs/>
          <w:sz w:val="24"/>
          <w:szCs w:val="24"/>
          <w:lang w:val="en-US"/>
        </w:rPr>
        <w:t>tanpen</w:t>
      </w:r>
      <w:proofErr w:type="spellEnd"/>
      <w:r w:rsidRPr="007729E9">
        <w:rPr>
          <w:rFonts w:ascii="Times New Roman" w:hAnsi="Times New Roman" w:cs="Times New Roman"/>
          <w:sz w:val="24"/>
          <w:szCs w:val="24"/>
          <w:lang w:val="en-US"/>
        </w:rPr>
        <w:t xml:space="preserve"> </w:t>
      </w:r>
      <w:r w:rsidRPr="007729E9">
        <w:rPr>
          <w:rFonts w:ascii="Times New Roman" w:hAnsi="Times New Roman" w:cs="Times New Roman"/>
          <w:i/>
          <w:iCs/>
          <w:sz w:val="24"/>
          <w:szCs w:val="24"/>
          <w:lang w:val="en-US"/>
        </w:rPr>
        <w:t xml:space="preserve">Koun no </w:t>
      </w:r>
      <w:proofErr w:type="spellStart"/>
      <w:r w:rsidRPr="007729E9">
        <w:rPr>
          <w:rFonts w:ascii="Times New Roman" w:hAnsi="Times New Roman" w:cs="Times New Roman"/>
          <w:i/>
          <w:iCs/>
          <w:sz w:val="24"/>
          <w:szCs w:val="24"/>
          <w:lang w:val="en-US"/>
        </w:rPr>
        <w:t>Ashiato</w:t>
      </w:r>
      <w:proofErr w:type="spellEnd"/>
      <w:r w:rsidRPr="007729E9">
        <w:rPr>
          <w:rFonts w:ascii="Times New Roman" w:hAnsi="Times New Roman" w:cs="Times New Roman"/>
          <w:i/>
          <w:iCs/>
          <w:sz w:val="24"/>
          <w:szCs w:val="24"/>
          <w:lang w:val="en-US"/>
        </w:rPr>
        <w:t xml:space="preserve"> wo Otte </w:t>
      </w:r>
      <w:proofErr w:type="spellStart"/>
      <w:r w:rsidRPr="007729E9">
        <w:rPr>
          <w:rFonts w:ascii="Times New Roman" w:hAnsi="Times New Roman" w:cs="Times New Roman"/>
          <w:sz w:val="24"/>
          <w:szCs w:val="24"/>
          <w:lang w:val="en-US"/>
        </w:rPr>
        <w:t>karya</w:t>
      </w:r>
      <w:proofErr w:type="spellEnd"/>
      <w:r w:rsidRPr="007729E9">
        <w:rPr>
          <w:rFonts w:ascii="Times New Roman" w:hAnsi="Times New Roman" w:cs="Times New Roman"/>
          <w:sz w:val="24"/>
          <w:szCs w:val="24"/>
          <w:lang w:val="en-US"/>
        </w:rPr>
        <w:t xml:space="preserve"> </w:t>
      </w:r>
      <w:r w:rsidRPr="007729E9">
        <w:rPr>
          <w:rFonts w:ascii="Times New Roman" w:hAnsi="Times New Roman" w:cs="Times New Roman"/>
          <w:i/>
          <w:iCs/>
          <w:sz w:val="24"/>
          <w:szCs w:val="24"/>
          <w:lang w:val="en-US"/>
        </w:rPr>
        <w:t>Shirakawa Mito</w:t>
      </w:r>
      <w:r w:rsidRPr="007729E9">
        <w:rPr>
          <w:rFonts w:ascii="Times New Roman" w:hAnsi="Times New Roman" w:cs="Times New Roman"/>
          <w:sz w:val="24"/>
          <w:szCs w:val="24"/>
          <w:lang w:val="en-US"/>
        </w:rPr>
        <w:t>.</w:t>
      </w:r>
    </w:p>
    <w:p w14:paraId="36682533" w14:textId="77777777" w:rsidR="00856C23" w:rsidRPr="007729E9" w:rsidRDefault="00856C23" w:rsidP="00856C23">
      <w:pPr>
        <w:pStyle w:val="ListParagraph"/>
        <w:numPr>
          <w:ilvl w:val="0"/>
          <w:numId w:val="1"/>
        </w:numPr>
        <w:spacing w:line="480" w:lineRule="auto"/>
        <w:jc w:val="both"/>
        <w:rPr>
          <w:rFonts w:ascii="Times New Roman" w:eastAsia="MS Mincho" w:hAnsi="Times New Roman" w:cs="Times New Roman"/>
          <w:b/>
          <w:sz w:val="24"/>
          <w:szCs w:val="24"/>
        </w:rPr>
      </w:pPr>
      <w:proofErr w:type="spellStart"/>
      <w:r w:rsidRPr="007729E9">
        <w:rPr>
          <w:rFonts w:ascii="Times New Roman" w:eastAsia="MS Mincho" w:hAnsi="Times New Roman" w:cs="Times New Roman"/>
          <w:b/>
          <w:sz w:val="24"/>
          <w:szCs w:val="24"/>
        </w:rPr>
        <w:lastRenderedPageBreak/>
        <w:t>Landasan</w:t>
      </w:r>
      <w:proofErr w:type="spellEnd"/>
      <w:r w:rsidRPr="007729E9">
        <w:rPr>
          <w:rFonts w:ascii="Times New Roman" w:eastAsia="MS Mincho" w:hAnsi="Times New Roman" w:cs="Times New Roman"/>
          <w:b/>
          <w:sz w:val="24"/>
          <w:szCs w:val="24"/>
        </w:rPr>
        <w:t xml:space="preserve"> Teori</w:t>
      </w:r>
    </w:p>
    <w:p w14:paraId="5467F2AA" w14:textId="77777777" w:rsidR="00856C23" w:rsidRPr="007729E9" w:rsidRDefault="00856C23" w:rsidP="00856C23">
      <w:pPr>
        <w:spacing w:line="480" w:lineRule="auto"/>
        <w:jc w:val="both"/>
        <w:rPr>
          <w:rFonts w:ascii="Times New Roman" w:hAnsi="Times New Roman" w:cs="Times New Roman"/>
          <w:sz w:val="24"/>
          <w:szCs w:val="24"/>
        </w:rPr>
      </w:pPr>
      <w:r w:rsidRPr="007729E9">
        <w:rPr>
          <w:rFonts w:ascii="Times New Roman" w:hAnsi="Times New Roman" w:cs="Times New Roman"/>
          <w:b/>
          <w:sz w:val="24"/>
          <w:szCs w:val="24"/>
          <w:lang w:val="en-US"/>
        </w:rPr>
        <w:t xml:space="preserve">1.7.1 </w:t>
      </w:r>
      <w:proofErr w:type="spellStart"/>
      <w:r w:rsidRPr="007729E9">
        <w:rPr>
          <w:rFonts w:ascii="Times New Roman" w:hAnsi="Times New Roman" w:cs="Times New Roman"/>
          <w:b/>
          <w:sz w:val="24"/>
          <w:szCs w:val="24"/>
          <w:lang w:val="en-US"/>
        </w:rPr>
        <w:t>Pengertian</w:t>
      </w:r>
      <w:proofErr w:type="spellEnd"/>
      <w:r w:rsidRPr="007729E9">
        <w:rPr>
          <w:rFonts w:ascii="Times New Roman" w:hAnsi="Times New Roman" w:cs="Times New Roman"/>
          <w:b/>
          <w:sz w:val="24"/>
          <w:szCs w:val="24"/>
          <w:lang w:val="en-US"/>
        </w:rPr>
        <w:t xml:space="preserve"> Sastra</w:t>
      </w:r>
    </w:p>
    <w:p w14:paraId="32D53522" w14:textId="77777777" w:rsidR="00856C23" w:rsidRDefault="00856C23" w:rsidP="00856C23">
      <w:pPr>
        <w:spacing w:line="480" w:lineRule="auto"/>
        <w:ind w:firstLine="720"/>
        <w:jc w:val="both"/>
        <w:rPr>
          <w:rFonts w:ascii="Times New Roman" w:hAnsi="Times New Roman" w:cs="Times New Roman"/>
          <w:sz w:val="24"/>
          <w:szCs w:val="24"/>
          <w:lang w:val="id-ID"/>
        </w:rPr>
      </w:pPr>
      <w:r w:rsidRPr="00317E5A">
        <w:rPr>
          <w:rFonts w:ascii="Times New Roman" w:hAnsi="Times New Roman" w:cs="Times New Roman"/>
          <w:sz w:val="24"/>
          <w:szCs w:val="24"/>
          <w:lang w:val="id-ID"/>
        </w:rPr>
        <w:t xml:space="preserve">Saryono (2009) menyatakan bahwa sastra adalah entitas yang hidup, bukan hanya artefak, atau barang yang sudah mati. Sastra berkembang secara dinamis bersama dengan kebudayaan, politik, ekonomi, dan kesenian, sebagai entitas yang masih hidup. Karena sastra yang baik ditulis dengan penuh kejujuran, kebeningan, kesungguhan, kearifan, dan keluhuran nurani manusia, sastra dianggap memiliki kemampuan untuk menjadi pemandu menuju jalan kebenaran. Dalam upaya mereka untuk memenuhi tugas-tugas kehidupan mereka, sastra yang baik mampu mengingatkan, menyadarkan, dan mengembalikan manusia ke jalan yang semestinya, yaitu jalan kebenaran (Saryono, 2009: 20). Sastra dapat dianggap sebagai indikator sosial (Luxemburg, 1984: 23). </w:t>
      </w:r>
    </w:p>
    <w:p w14:paraId="386416DE" w14:textId="77777777" w:rsidR="00856C23" w:rsidRPr="007729E9" w:rsidRDefault="00856C23" w:rsidP="00856C23">
      <w:pPr>
        <w:spacing w:line="480" w:lineRule="auto"/>
        <w:ind w:firstLine="720"/>
        <w:jc w:val="both"/>
        <w:rPr>
          <w:rFonts w:ascii="Times New Roman" w:hAnsi="Times New Roman" w:cs="Times New Roman"/>
          <w:sz w:val="24"/>
          <w:szCs w:val="24"/>
          <w:lang w:val="id-ID"/>
        </w:rPr>
      </w:pPr>
      <w:r w:rsidRPr="00317E5A">
        <w:rPr>
          <w:rFonts w:ascii="Times New Roman" w:hAnsi="Times New Roman" w:cs="Times New Roman"/>
          <w:sz w:val="24"/>
          <w:szCs w:val="24"/>
          <w:lang w:val="id-ID"/>
        </w:rPr>
        <w:t xml:space="preserve">Ini disebabkan oleh fakta bahwa sastra yang ditulis pada suatu waktu tertentu memiliki hubungan langsung dengan kebiasaan dan norma-norma yang berlaku pada waktu itu, dan pengarang sastra merasa termasuk dalam masyarakat atau menganggap diri mereka termasuk dalam masyarakat tersebut. Abrams </w:t>
      </w:r>
      <w:r>
        <w:rPr>
          <w:rFonts w:ascii="Times New Roman" w:hAnsi="Times New Roman" w:cs="Times New Roman"/>
          <w:sz w:val="24"/>
          <w:szCs w:val="24"/>
          <w:lang w:val="id-ID"/>
        </w:rPr>
        <w:t>dalam</w:t>
      </w:r>
      <w:r w:rsidRPr="00317E5A">
        <w:rPr>
          <w:rFonts w:ascii="Times New Roman" w:hAnsi="Times New Roman" w:cs="Times New Roman"/>
          <w:sz w:val="24"/>
          <w:szCs w:val="24"/>
          <w:lang w:val="id-ID"/>
        </w:rPr>
        <w:t xml:space="preserve"> Nurgyantoro, 200</w:t>
      </w:r>
      <w:r>
        <w:rPr>
          <w:rFonts w:ascii="Times New Roman" w:hAnsi="Times New Roman" w:cs="Times New Roman"/>
          <w:sz w:val="24"/>
          <w:szCs w:val="24"/>
          <w:lang w:val="id-ID"/>
        </w:rPr>
        <w:t>9</w:t>
      </w:r>
      <w:r w:rsidRPr="00317E5A">
        <w:rPr>
          <w:rFonts w:ascii="Times New Roman" w:hAnsi="Times New Roman" w:cs="Times New Roman"/>
          <w:sz w:val="24"/>
          <w:szCs w:val="24"/>
          <w:lang w:val="id-ID"/>
        </w:rPr>
        <w:t xml:space="preserve"> menyatakan bahwa dunia kesastraan juga mengenal karya sastra yang didasarkan pada cerita atau kejadian nyata. Karya seperti itu dianggap sebagai fiksi historis (historcal fiction) jika berdasarkan peristiwa sejarah, fiksi biografis (biografical fiction) jika berdasarkan peristiwa biografis, atau fiksi sains (science fiction) jika berdasarkan ilmu pengetahuan. Ketiga kategori ini disebut fiksi nonfiksi.</w:t>
      </w:r>
    </w:p>
    <w:p w14:paraId="72CE215B" w14:textId="77777777" w:rsidR="00856C23" w:rsidRPr="007729E9" w:rsidRDefault="00856C23" w:rsidP="00856C23">
      <w:pPr>
        <w:spacing w:line="480" w:lineRule="auto"/>
        <w:ind w:firstLine="720"/>
        <w:jc w:val="both"/>
        <w:rPr>
          <w:rFonts w:ascii="Times New Roman" w:hAnsi="Times New Roman" w:cs="Times New Roman"/>
          <w:b/>
          <w:bCs/>
          <w:sz w:val="24"/>
          <w:szCs w:val="24"/>
          <w:lang w:val="en-US"/>
        </w:rPr>
      </w:pPr>
      <w:r w:rsidRPr="007729E9">
        <w:rPr>
          <w:rFonts w:ascii="Times New Roman" w:hAnsi="Times New Roman" w:cs="Times New Roman"/>
          <w:b/>
          <w:bCs/>
          <w:sz w:val="24"/>
          <w:szCs w:val="24"/>
          <w:lang w:val="en-US"/>
        </w:rPr>
        <w:t xml:space="preserve">1.7.2 </w:t>
      </w:r>
      <w:proofErr w:type="spellStart"/>
      <w:r w:rsidRPr="007729E9">
        <w:rPr>
          <w:rFonts w:ascii="Times New Roman" w:hAnsi="Times New Roman" w:cs="Times New Roman"/>
          <w:b/>
          <w:bCs/>
          <w:sz w:val="24"/>
          <w:szCs w:val="24"/>
          <w:lang w:val="en-US"/>
        </w:rPr>
        <w:t>Sosiologi</w:t>
      </w:r>
      <w:proofErr w:type="spellEnd"/>
      <w:r w:rsidRPr="007729E9">
        <w:rPr>
          <w:rFonts w:ascii="Times New Roman" w:hAnsi="Times New Roman" w:cs="Times New Roman"/>
          <w:b/>
          <w:bCs/>
          <w:sz w:val="24"/>
          <w:szCs w:val="24"/>
          <w:lang w:val="en-US"/>
        </w:rPr>
        <w:t xml:space="preserve"> Sastra</w:t>
      </w:r>
    </w:p>
    <w:p w14:paraId="68E290AC" w14:textId="77777777" w:rsidR="00856C23" w:rsidRPr="00317E5A" w:rsidRDefault="00856C23" w:rsidP="00856C23">
      <w:pPr>
        <w:pStyle w:val="BodyText"/>
        <w:spacing w:line="480" w:lineRule="auto"/>
        <w:ind w:right="116" w:firstLine="720"/>
        <w:jc w:val="both"/>
        <w:rPr>
          <w:lang w:val="en-ID"/>
        </w:rPr>
      </w:pPr>
      <w:r w:rsidRPr="00317E5A">
        <w:t>Ratna (2003, 2-3) menyatakan bahwa sosiologi sastra adalah bidang yang mempelajari karya sastra dengan mempertimbangkan elemen-elemen yang berkaitan dengan masyarakat</w:t>
      </w:r>
      <w:r>
        <w:t>.</w:t>
      </w:r>
      <w:r w:rsidRPr="00317E5A">
        <w:t xml:space="preserve"> </w:t>
      </w:r>
      <w:r>
        <w:t>S</w:t>
      </w:r>
      <w:r w:rsidRPr="00317E5A">
        <w:t xml:space="preserve">uatu pemahaman tentang karya secara keseluruhan bersama dengan elemen </w:t>
      </w:r>
      <w:r w:rsidRPr="00317E5A">
        <w:lastRenderedPageBreak/>
        <w:t>kemasyarakatan yang terkandung di dalamnya. Sosiologi sastra mempelajari bagaimana sastra berhubungan dengan masyarakat melalui hubungan dwiarah, atau dialektik.</w:t>
      </w:r>
    </w:p>
    <w:p w14:paraId="56D516FC" w14:textId="77777777" w:rsidR="00856C23" w:rsidRDefault="00856C23" w:rsidP="00856C23">
      <w:pPr>
        <w:pStyle w:val="BodyText"/>
        <w:spacing w:before="201" w:line="480" w:lineRule="auto"/>
        <w:ind w:right="49" w:firstLine="720"/>
        <w:jc w:val="both"/>
      </w:pPr>
      <w:r w:rsidRPr="00317E5A">
        <w:t>Sosiologi sastra adalah jenis penelitian yang menyelidiki bidang sastra yang lebih luas. Menurut Wellek dan Warren (dalam Budiantara, 1990: 111), ada tiga jenis pertimbangan yang digunakan dalam studi sosiologi. Pertama, sosiologi pengarang mempelajari pengarang, ideologi politik, dan masalah lain yang berkaitan dengan mereka. Kedua, sosiologi karya sastra mempelajari karya sastra secara keseluruhan, dengan fokus pada isi dan tujuan yang ingin disampaikan. Ketiga, bidang yang dikenal sebagai sosiologi pembaca berfokus pada pembaca dan pengaruh sosialnya terhadap masyarakat.</w:t>
      </w:r>
    </w:p>
    <w:p w14:paraId="47DFAF18" w14:textId="77777777" w:rsidR="00856C23" w:rsidRDefault="00856C23" w:rsidP="00856C23">
      <w:pPr>
        <w:pStyle w:val="BodyText"/>
        <w:spacing w:before="201" w:line="480" w:lineRule="auto"/>
        <w:ind w:right="49" w:firstLine="720"/>
        <w:jc w:val="both"/>
      </w:pPr>
      <w:r>
        <w:t xml:space="preserve">Ian Watt (dalam Damono, 2002:5) merumuskan pendekatan sosiologi sastra melalui tiga cara : </w:t>
      </w:r>
    </w:p>
    <w:p w14:paraId="6B4CF49F" w14:textId="77777777" w:rsidR="00856C23" w:rsidRDefault="00856C23" w:rsidP="00856C23">
      <w:pPr>
        <w:pStyle w:val="ListParagraph"/>
        <w:widowControl w:val="0"/>
        <w:numPr>
          <w:ilvl w:val="0"/>
          <w:numId w:val="3"/>
        </w:numPr>
        <w:tabs>
          <w:tab w:val="left" w:pos="1825"/>
        </w:tabs>
        <w:autoSpaceDE w:val="0"/>
        <w:autoSpaceDN w:val="0"/>
        <w:spacing w:before="1" w:after="0" w:line="480" w:lineRule="auto"/>
        <w:ind w:right="49"/>
        <w:contextualSpacing w:val="0"/>
        <w:jc w:val="both"/>
        <w:rPr>
          <w:rFonts w:ascii="Times New Roman" w:hAnsi="Times New Roman" w:cs="Times New Roman"/>
          <w:sz w:val="24"/>
        </w:rPr>
      </w:pPr>
      <w:proofErr w:type="spellStart"/>
      <w:r w:rsidRPr="0000086C">
        <w:rPr>
          <w:rFonts w:ascii="Times New Roman" w:hAnsi="Times New Roman" w:cs="Times New Roman"/>
          <w:sz w:val="24"/>
        </w:rPr>
        <w:t>Konteks</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pengarang</w:t>
      </w:r>
      <w:proofErr w:type="spellEnd"/>
      <w:r w:rsidRPr="0000086C">
        <w:rPr>
          <w:rFonts w:ascii="Times New Roman" w:hAnsi="Times New Roman" w:cs="Times New Roman"/>
          <w:sz w:val="24"/>
        </w:rPr>
        <w:t xml:space="preserve">. Ini </w:t>
      </w:r>
      <w:proofErr w:type="spellStart"/>
      <w:r w:rsidRPr="0000086C">
        <w:rPr>
          <w:rFonts w:ascii="Times New Roman" w:hAnsi="Times New Roman" w:cs="Times New Roman"/>
          <w:sz w:val="24"/>
        </w:rPr>
        <w:t>berkaitan</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dengan</w:t>
      </w:r>
      <w:proofErr w:type="spellEnd"/>
      <w:r w:rsidRPr="0000086C">
        <w:rPr>
          <w:rFonts w:ascii="Times New Roman" w:hAnsi="Times New Roman" w:cs="Times New Roman"/>
          <w:sz w:val="24"/>
        </w:rPr>
        <w:t xml:space="preserve"> </w:t>
      </w:r>
      <w:proofErr w:type="spellStart"/>
      <w:r>
        <w:rPr>
          <w:rFonts w:ascii="Times New Roman" w:hAnsi="Times New Roman" w:cs="Times New Roman"/>
          <w:sz w:val="24"/>
        </w:rPr>
        <w:t>kondisi</w:t>
      </w:r>
      <w:proofErr w:type="spellEnd"/>
      <w:r>
        <w:rPr>
          <w:rFonts w:ascii="Times New Roman" w:hAnsi="Times New Roman" w:cs="Times New Roman"/>
          <w:sz w:val="24"/>
        </w:rPr>
        <w:t xml:space="preserve"> </w:t>
      </w:r>
      <w:proofErr w:type="spellStart"/>
      <w:r>
        <w:rPr>
          <w:rFonts w:ascii="Times New Roman" w:hAnsi="Times New Roman" w:cs="Times New Roman"/>
          <w:sz w:val="24"/>
        </w:rPr>
        <w:t>sosial</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sastrawan</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dalam</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masyarakat</w:t>
      </w:r>
      <w:proofErr w:type="spellEnd"/>
      <w:r w:rsidRPr="0000086C">
        <w:rPr>
          <w:rFonts w:ascii="Times New Roman" w:hAnsi="Times New Roman" w:cs="Times New Roman"/>
          <w:sz w:val="24"/>
        </w:rPr>
        <w:t xml:space="preserve"> dan </w:t>
      </w:r>
      <w:proofErr w:type="spellStart"/>
      <w:r w:rsidRPr="0000086C">
        <w:rPr>
          <w:rFonts w:ascii="Times New Roman" w:hAnsi="Times New Roman" w:cs="Times New Roman"/>
          <w:sz w:val="24"/>
        </w:rPr>
        <w:t>hubungannya</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dengan</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pembaca</w:t>
      </w:r>
      <w:proofErr w:type="spellEnd"/>
      <w:r w:rsidRPr="0000086C">
        <w:rPr>
          <w:rFonts w:ascii="Times New Roman" w:hAnsi="Times New Roman" w:cs="Times New Roman"/>
          <w:sz w:val="24"/>
        </w:rPr>
        <w:t>.</w:t>
      </w:r>
    </w:p>
    <w:p w14:paraId="02516DDA" w14:textId="77777777" w:rsidR="00856C23" w:rsidRPr="0000086C" w:rsidRDefault="00856C23" w:rsidP="00856C23">
      <w:pPr>
        <w:pStyle w:val="ListParagraph"/>
        <w:widowControl w:val="0"/>
        <w:numPr>
          <w:ilvl w:val="0"/>
          <w:numId w:val="3"/>
        </w:numPr>
        <w:tabs>
          <w:tab w:val="left" w:pos="1825"/>
        </w:tabs>
        <w:autoSpaceDE w:val="0"/>
        <w:autoSpaceDN w:val="0"/>
        <w:spacing w:before="1" w:after="0" w:line="480" w:lineRule="auto"/>
        <w:ind w:right="689"/>
        <w:contextualSpacing w:val="0"/>
        <w:jc w:val="both"/>
        <w:rPr>
          <w:rFonts w:ascii="Times New Roman" w:hAnsi="Times New Roman" w:cs="Times New Roman"/>
          <w:sz w:val="24"/>
        </w:rPr>
      </w:pPr>
      <w:r w:rsidRPr="0000086C">
        <w:rPr>
          <w:rFonts w:ascii="Times New Roman" w:hAnsi="Times New Roman" w:cs="Times New Roman"/>
          <w:sz w:val="24"/>
        </w:rPr>
        <w:t xml:space="preserve">Sastra </w:t>
      </w:r>
      <w:proofErr w:type="spellStart"/>
      <w:r w:rsidRPr="0000086C">
        <w:rPr>
          <w:rFonts w:ascii="Times New Roman" w:hAnsi="Times New Roman" w:cs="Times New Roman"/>
          <w:sz w:val="24"/>
        </w:rPr>
        <w:t>sebagai</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cerminan</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masyarakat</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seberapa</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jauh</w:t>
      </w:r>
      <w:proofErr w:type="spellEnd"/>
      <w:r w:rsidRPr="0000086C">
        <w:rPr>
          <w:rFonts w:ascii="Times New Roman" w:hAnsi="Times New Roman" w:cs="Times New Roman"/>
          <w:sz w:val="24"/>
        </w:rPr>
        <w:t xml:space="preserve"> sastra </w:t>
      </w:r>
      <w:proofErr w:type="spellStart"/>
      <w:r w:rsidRPr="0000086C">
        <w:rPr>
          <w:rFonts w:ascii="Times New Roman" w:hAnsi="Times New Roman" w:cs="Times New Roman"/>
          <w:sz w:val="24"/>
        </w:rPr>
        <w:t>dapat</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dianggap</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mencerminkan</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keadaan</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masyarakat</w:t>
      </w:r>
      <w:proofErr w:type="spellEnd"/>
      <w:r w:rsidRPr="0000086C">
        <w:rPr>
          <w:rFonts w:ascii="Times New Roman" w:hAnsi="Times New Roman" w:cs="Times New Roman"/>
          <w:sz w:val="24"/>
        </w:rPr>
        <w:t>.</w:t>
      </w:r>
    </w:p>
    <w:p w14:paraId="08F001DD" w14:textId="77777777" w:rsidR="00856C23" w:rsidRPr="0000086C" w:rsidRDefault="00856C23" w:rsidP="00856C23">
      <w:pPr>
        <w:pStyle w:val="ListParagraph"/>
        <w:widowControl w:val="0"/>
        <w:numPr>
          <w:ilvl w:val="0"/>
          <w:numId w:val="3"/>
        </w:numPr>
        <w:tabs>
          <w:tab w:val="left" w:pos="1825"/>
        </w:tabs>
        <w:autoSpaceDE w:val="0"/>
        <w:autoSpaceDN w:val="0"/>
        <w:spacing w:after="0" w:line="480" w:lineRule="auto"/>
        <w:ind w:right="673"/>
        <w:contextualSpacing w:val="0"/>
        <w:jc w:val="both"/>
        <w:rPr>
          <w:rFonts w:ascii="Times New Roman" w:hAnsi="Times New Roman" w:cs="Times New Roman"/>
          <w:sz w:val="24"/>
        </w:rPr>
      </w:pPr>
      <w:proofErr w:type="spellStart"/>
      <w:r w:rsidRPr="0000086C">
        <w:rPr>
          <w:rFonts w:ascii="Times New Roman" w:hAnsi="Times New Roman" w:cs="Times New Roman"/>
          <w:sz w:val="24"/>
        </w:rPr>
        <w:t>Fungsi</w:t>
      </w:r>
      <w:proofErr w:type="spellEnd"/>
      <w:r w:rsidRPr="0000086C">
        <w:rPr>
          <w:rFonts w:ascii="Times New Roman" w:hAnsi="Times New Roman" w:cs="Times New Roman"/>
          <w:spacing w:val="-10"/>
          <w:sz w:val="24"/>
        </w:rPr>
        <w:t xml:space="preserve"> </w:t>
      </w:r>
      <w:proofErr w:type="spellStart"/>
      <w:r w:rsidRPr="0000086C">
        <w:rPr>
          <w:rFonts w:ascii="Times New Roman" w:hAnsi="Times New Roman" w:cs="Times New Roman"/>
          <w:sz w:val="24"/>
        </w:rPr>
        <w:t>sosial</w:t>
      </w:r>
      <w:proofErr w:type="spellEnd"/>
      <w:r w:rsidRPr="0000086C">
        <w:rPr>
          <w:rFonts w:ascii="Times New Roman" w:hAnsi="Times New Roman" w:cs="Times New Roman"/>
          <w:spacing w:val="-10"/>
          <w:sz w:val="24"/>
        </w:rPr>
        <w:t xml:space="preserve"> </w:t>
      </w:r>
      <w:r w:rsidRPr="0000086C">
        <w:rPr>
          <w:rFonts w:ascii="Times New Roman" w:hAnsi="Times New Roman" w:cs="Times New Roman"/>
          <w:sz w:val="24"/>
        </w:rPr>
        <w:t>sastra,</w:t>
      </w:r>
      <w:r w:rsidRPr="0000086C">
        <w:rPr>
          <w:rFonts w:ascii="Times New Roman" w:hAnsi="Times New Roman" w:cs="Times New Roman"/>
          <w:spacing w:val="-11"/>
          <w:sz w:val="24"/>
        </w:rPr>
        <w:t xml:space="preserve"> </w:t>
      </w:r>
      <w:r w:rsidRPr="0000086C">
        <w:rPr>
          <w:rFonts w:ascii="Times New Roman" w:hAnsi="Times New Roman" w:cs="Times New Roman"/>
          <w:sz w:val="24"/>
        </w:rPr>
        <w:t xml:space="preserve">Dalam </w:t>
      </w:r>
      <w:proofErr w:type="spellStart"/>
      <w:r w:rsidRPr="0000086C">
        <w:rPr>
          <w:rFonts w:ascii="Times New Roman" w:hAnsi="Times New Roman" w:cs="Times New Roman"/>
          <w:sz w:val="24"/>
        </w:rPr>
        <w:t>hal</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ini</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dibahas</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seberapa</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kuat</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nilai</w:t>
      </w:r>
      <w:proofErr w:type="spellEnd"/>
      <w:r w:rsidRPr="0000086C">
        <w:rPr>
          <w:rFonts w:ascii="Times New Roman" w:hAnsi="Times New Roman" w:cs="Times New Roman"/>
          <w:sz w:val="24"/>
        </w:rPr>
        <w:t xml:space="preserve"> sastra </w:t>
      </w:r>
      <w:proofErr w:type="spellStart"/>
      <w:r w:rsidRPr="0000086C">
        <w:rPr>
          <w:rFonts w:ascii="Times New Roman" w:hAnsi="Times New Roman" w:cs="Times New Roman"/>
          <w:sz w:val="24"/>
        </w:rPr>
        <w:t>berhubungan</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dengan</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nilai</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sosial</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seberapa</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besar</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pengaruhnya</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terhadap</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nilai</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sosial</w:t>
      </w:r>
      <w:proofErr w:type="spellEnd"/>
      <w:r w:rsidRPr="0000086C">
        <w:rPr>
          <w:rFonts w:ascii="Times New Roman" w:hAnsi="Times New Roman" w:cs="Times New Roman"/>
          <w:sz w:val="24"/>
        </w:rPr>
        <w:t xml:space="preserve">, dan </w:t>
      </w:r>
      <w:proofErr w:type="spellStart"/>
      <w:r w:rsidRPr="0000086C">
        <w:rPr>
          <w:rFonts w:ascii="Times New Roman" w:hAnsi="Times New Roman" w:cs="Times New Roman"/>
          <w:sz w:val="24"/>
        </w:rPr>
        <w:t>seberapa</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besar</w:t>
      </w:r>
      <w:proofErr w:type="spellEnd"/>
      <w:r w:rsidRPr="0000086C">
        <w:rPr>
          <w:rFonts w:ascii="Times New Roman" w:hAnsi="Times New Roman" w:cs="Times New Roman"/>
          <w:sz w:val="24"/>
        </w:rPr>
        <w:t xml:space="preserve"> sastra </w:t>
      </w:r>
      <w:proofErr w:type="spellStart"/>
      <w:r w:rsidRPr="0000086C">
        <w:rPr>
          <w:rFonts w:ascii="Times New Roman" w:hAnsi="Times New Roman" w:cs="Times New Roman"/>
          <w:sz w:val="24"/>
        </w:rPr>
        <w:t>dapat</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berfungsi</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sebagai</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alat</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untuk</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menghibur</w:t>
      </w:r>
      <w:proofErr w:type="spellEnd"/>
      <w:r w:rsidRPr="0000086C">
        <w:rPr>
          <w:rFonts w:ascii="Times New Roman" w:hAnsi="Times New Roman" w:cs="Times New Roman"/>
          <w:sz w:val="24"/>
        </w:rPr>
        <w:t xml:space="preserve"> dan </w:t>
      </w:r>
      <w:proofErr w:type="spellStart"/>
      <w:r w:rsidRPr="0000086C">
        <w:rPr>
          <w:rFonts w:ascii="Times New Roman" w:hAnsi="Times New Roman" w:cs="Times New Roman"/>
          <w:sz w:val="24"/>
        </w:rPr>
        <w:t>mendidik</w:t>
      </w:r>
      <w:proofErr w:type="spellEnd"/>
      <w:r w:rsidRPr="0000086C">
        <w:rPr>
          <w:rFonts w:ascii="Times New Roman" w:hAnsi="Times New Roman" w:cs="Times New Roman"/>
          <w:sz w:val="24"/>
        </w:rPr>
        <w:t xml:space="preserve"> </w:t>
      </w:r>
      <w:proofErr w:type="spellStart"/>
      <w:r w:rsidRPr="0000086C">
        <w:rPr>
          <w:rFonts w:ascii="Times New Roman" w:hAnsi="Times New Roman" w:cs="Times New Roman"/>
          <w:sz w:val="24"/>
        </w:rPr>
        <w:t>pembaca</w:t>
      </w:r>
      <w:proofErr w:type="spellEnd"/>
      <w:r w:rsidRPr="0000086C">
        <w:rPr>
          <w:rFonts w:ascii="Times New Roman" w:hAnsi="Times New Roman" w:cs="Times New Roman"/>
          <w:sz w:val="24"/>
        </w:rPr>
        <w:t>.</w:t>
      </w:r>
    </w:p>
    <w:p w14:paraId="7A844191" w14:textId="77777777" w:rsidR="00856C23" w:rsidRDefault="00856C23" w:rsidP="00856C23">
      <w:pPr>
        <w:pStyle w:val="BodyText"/>
        <w:spacing w:before="200" w:line="480" w:lineRule="auto"/>
        <w:ind w:left="548" w:right="-93" w:firstLine="720"/>
        <w:jc w:val="both"/>
      </w:pPr>
      <w:r w:rsidRPr="0000086C">
        <w:t>Peneliti menggunakan teori Ian Watt, yang mengatakan bahwa sastra adalah representasi</w:t>
      </w:r>
      <w:r>
        <w:t xml:space="preserve"> atau cerminan dari</w:t>
      </w:r>
      <w:r w:rsidRPr="0000086C">
        <w:t xml:space="preserve"> masyarakat.</w:t>
      </w:r>
      <w:r>
        <w:t xml:space="preserve"> Dengan menggunakan teori tersebut, </w:t>
      </w:r>
      <w:r w:rsidRPr="0000086C">
        <w:t xml:space="preserve">penelitian ini bertujuan untuk menganalisis hubungan antara kondisi </w:t>
      </w:r>
      <w:r w:rsidRPr="00C93A5F">
        <w:rPr>
          <w:i/>
          <w:iCs/>
        </w:rPr>
        <w:t>ijime</w:t>
      </w:r>
      <w:r w:rsidRPr="0000086C">
        <w:t xml:space="preserve"> yang digambarkan </w:t>
      </w:r>
      <w:r w:rsidRPr="00C93A5F">
        <w:t>dalam</w:t>
      </w:r>
      <w:r w:rsidRPr="0000086C">
        <w:rPr>
          <w:i/>
          <w:iCs/>
        </w:rPr>
        <w:t xml:space="preserve"> tanpen Koun no Ashiato wo Otte</w:t>
      </w:r>
      <w:r w:rsidRPr="0000086C">
        <w:t xml:space="preserve"> dengan </w:t>
      </w:r>
      <w:r w:rsidRPr="00281089">
        <w:rPr>
          <w:i/>
          <w:iCs/>
        </w:rPr>
        <w:t>ijime</w:t>
      </w:r>
      <w:r w:rsidRPr="0000086C">
        <w:t xml:space="preserve"> yang terjadi di kehidupan nyata masyarakat Jepang</w:t>
      </w:r>
      <w:r>
        <w:t xml:space="preserve">. </w:t>
      </w:r>
    </w:p>
    <w:p w14:paraId="3ED4570B" w14:textId="77777777" w:rsidR="00856C23" w:rsidRPr="007729E9" w:rsidRDefault="00856C23" w:rsidP="00856C23">
      <w:pPr>
        <w:pStyle w:val="Heading5"/>
        <w:tabs>
          <w:tab w:val="left" w:pos="1728"/>
        </w:tabs>
        <w:spacing w:before="63" w:line="480" w:lineRule="auto"/>
        <w:ind w:left="0"/>
      </w:pPr>
      <w:bookmarkStart w:id="1" w:name="_TOC_250021"/>
      <w:proofErr w:type="gramStart"/>
      <w:r w:rsidRPr="007729E9">
        <w:rPr>
          <w:lang w:val="en-US"/>
        </w:rPr>
        <w:lastRenderedPageBreak/>
        <w:t xml:space="preserve">1.7.3  </w:t>
      </w:r>
      <w:r w:rsidRPr="007729E9">
        <w:t>Unsur</w:t>
      </w:r>
      <w:bookmarkEnd w:id="1"/>
      <w:proofErr w:type="gramEnd"/>
      <w:r w:rsidRPr="007729E9">
        <w:rPr>
          <w:spacing w:val="-2"/>
        </w:rPr>
        <w:t xml:space="preserve"> Intrinsik</w:t>
      </w:r>
    </w:p>
    <w:p w14:paraId="731C29F8" w14:textId="77777777" w:rsidR="00856C23" w:rsidRDefault="00856C23" w:rsidP="00856C23">
      <w:pPr>
        <w:pStyle w:val="Heading5"/>
        <w:spacing w:line="480" w:lineRule="auto"/>
        <w:ind w:left="0" w:firstLine="720"/>
        <w:rPr>
          <w:b w:val="0"/>
          <w:bCs w:val="0"/>
        </w:rPr>
      </w:pPr>
      <w:r w:rsidRPr="00861AAE">
        <w:rPr>
          <w:b w:val="0"/>
          <w:bCs w:val="0"/>
        </w:rPr>
        <w:t>Unsur-unsur yang membangun karya sastra disebut unsur intrinsik. Orang yang membaca karya sastra secara nyata dapat menemukan unsur-unsur ini (Nurgiantoro, 2007:23). Unsur-unsur yang membangun cerita disebut unsur intrinsik. Sebuah cerita adalah hasil</w:t>
      </w:r>
      <w:r>
        <w:rPr>
          <w:b w:val="0"/>
          <w:bCs w:val="0"/>
        </w:rPr>
        <w:t xml:space="preserve"> </w:t>
      </w:r>
      <w:r w:rsidRPr="00861AAE">
        <w:rPr>
          <w:b w:val="0"/>
          <w:bCs w:val="0"/>
        </w:rPr>
        <w:t>kombinasi dari berbagai elemen intrinsik</w:t>
      </w:r>
      <w:r>
        <w:rPr>
          <w:b w:val="0"/>
          <w:bCs w:val="0"/>
        </w:rPr>
        <w:t xml:space="preserve"> yaitu berupa p</w:t>
      </w:r>
      <w:r w:rsidRPr="00861AAE">
        <w:rPr>
          <w:b w:val="0"/>
          <w:bCs w:val="0"/>
        </w:rPr>
        <w:t>enokohan, plot, alur, tema, latar,</w:t>
      </w:r>
      <w:r>
        <w:rPr>
          <w:b w:val="0"/>
          <w:bCs w:val="0"/>
        </w:rPr>
        <w:t xml:space="preserve"> dan</w:t>
      </w:r>
      <w:r w:rsidRPr="00861AAE">
        <w:rPr>
          <w:b w:val="0"/>
          <w:bCs w:val="0"/>
        </w:rPr>
        <w:t xml:space="preserve"> </w:t>
      </w:r>
      <w:r>
        <w:rPr>
          <w:b w:val="0"/>
          <w:bCs w:val="0"/>
        </w:rPr>
        <w:t>sudut pandang.</w:t>
      </w:r>
    </w:p>
    <w:p w14:paraId="1A82FB4B" w14:textId="77777777" w:rsidR="00856C23" w:rsidRPr="00861AAE" w:rsidRDefault="00856C23" w:rsidP="00856C23">
      <w:pPr>
        <w:pStyle w:val="Heading5"/>
        <w:spacing w:line="480" w:lineRule="auto"/>
        <w:ind w:left="0" w:firstLine="720"/>
      </w:pPr>
    </w:p>
    <w:p w14:paraId="2DEF2AD0" w14:textId="77777777" w:rsidR="00856C23" w:rsidRPr="007729E9" w:rsidRDefault="00856C23" w:rsidP="00856C23">
      <w:pPr>
        <w:pStyle w:val="Heading5"/>
        <w:numPr>
          <w:ilvl w:val="0"/>
          <w:numId w:val="2"/>
        </w:numPr>
        <w:tabs>
          <w:tab w:val="num" w:pos="360"/>
          <w:tab w:val="left" w:pos="1418"/>
        </w:tabs>
        <w:spacing w:line="480" w:lineRule="auto"/>
        <w:ind w:left="588" w:firstLine="0"/>
      </w:pPr>
      <w:r w:rsidRPr="007729E9">
        <w:t>Tokoh</w:t>
      </w:r>
      <w:r w:rsidRPr="007729E9">
        <w:rPr>
          <w:spacing w:val="-2"/>
        </w:rPr>
        <w:t xml:space="preserve"> </w:t>
      </w:r>
      <w:r w:rsidRPr="007729E9">
        <w:t>dan</w:t>
      </w:r>
      <w:r w:rsidRPr="007729E9">
        <w:rPr>
          <w:spacing w:val="-2"/>
        </w:rPr>
        <w:t xml:space="preserve"> Penokohan</w:t>
      </w:r>
    </w:p>
    <w:p w14:paraId="4B4A3ABD" w14:textId="77777777" w:rsidR="00856C23" w:rsidRDefault="00856C23" w:rsidP="00856C23">
      <w:pPr>
        <w:pStyle w:val="BodyText"/>
        <w:spacing w:line="480" w:lineRule="auto"/>
        <w:ind w:left="720" w:right="49" w:firstLine="720"/>
        <w:jc w:val="both"/>
      </w:pPr>
      <w:r>
        <w:t xml:space="preserve">Tokoh dan penokohan sangat penting dalam karya sastra. Menurut Nurgiantoro (2007), istilah "tokoh" mengacu pada karakter atau pelaku yang terlibat dalam sebuah cerita. Watak, perwatakan, dan karakter menunjukkan sifat dan sikap para tokoh seperti yang ditafsirkan oleh pembaca. Nurgiantoro membagi karakter menjadi tokoh utama, tokoh tambahan, tokoh protagonis, dan tokoh antagonis, </w:t>
      </w:r>
      <w:r w:rsidRPr="007729E9">
        <w:t>tokoh bulat dan tokoh sederhana.</w:t>
      </w:r>
    </w:p>
    <w:p w14:paraId="79BC41F1" w14:textId="77777777" w:rsidR="00856C23" w:rsidRPr="007729E9" w:rsidRDefault="00856C23" w:rsidP="00856C23">
      <w:pPr>
        <w:pStyle w:val="Heading5"/>
        <w:numPr>
          <w:ilvl w:val="0"/>
          <w:numId w:val="2"/>
        </w:numPr>
        <w:tabs>
          <w:tab w:val="num" w:pos="360"/>
        </w:tabs>
        <w:spacing w:line="480" w:lineRule="auto"/>
        <w:ind w:left="588" w:firstLine="0"/>
      </w:pPr>
      <w:r w:rsidRPr="007729E9">
        <w:rPr>
          <w:spacing w:val="-4"/>
        </w:rPr>
        <w:t>Tema</w:t>
      </w:r>
    </w:p>
    <w:p w14:paraId="463AC039" w14:textId="77777777" w:rsidR="00856C23" w:rsidRPr="00861AAE" w:rsidRDefault="00856C23" w:rsidP="00856C23">
      <w:pPr>
        <w:pStyle w:val="BodyText"/>
        <w:spacing w:line="480" w:lineRule="auto"/>
        <w:ind w:left="1080" w:right="321" w:firstLine="360"/>
        <w:jc w:val="both"/>
        <w:rPr>
          <w:spacing w:val="-2"/>
          <w:lang w:val="en-ID"/>
        </w:rPr>
      </w:pPr>
      <w:r w:rsidRPr="00861AAE">
        <w:t>Tema dapat didefinisikan sebagai makna yang terkandung dalam cerita atau makna cerita (Nurgiantoro, 2007:133). Dalam karya fiksi novel, ada banyak makna cerita. Hal inilah yang membu</w:t>
      </w:r>
      <w:r>
        <w:t>at</w:t>
      </w:r>
      <w:r w:rsidRPr="00861AAE">
        <w:t xml:space="preserve"> sulit</w:t>
      </w:r>
      <w:r>
        <w:t xml:space="preserve">nya </w:t>
      </w:r>
      <w:r w:rsidRPr="00861AAE">
        <w:t>mengidentifikasi tema utama cerita.</w:t>
      </w:r>
    </w:p>
    <w:p w14:paraId="56ED2658" w14:textId="77777777" w:rsidR="00856C23" w:rsidRPr="00861AAE" w:rsidRDefault="00856C23" w:rsidP="00856C23">
      <w:pPr>
        <w:pStyle w:val="Heading5"/>
        <w:numPr>
          <w:ilvl w:val="0"/>
          <w:numId w:val="2"/>
        </w:numPr>
        <w:spacing w:before="63" w:line="480" w:lineRule="auto"/>
        <w:ind w:left="588" w:firstLine="0"/>
      </w:pPr>
      <w:r w:rsidRPr="00861AAE">
        <w:rPr>
          <w:spacing w:val="-2"/>
        </w:rPr>
        <w:t>Latar</w:t>
      </w:r>
    </w:p>
    <w:p w14:paraId="62E4DD6D" w14:textId="77777777" w:rsidR="00856C23" w:rsidRDefault="00856C23" w:rsidP="00856C23">
      <w:pPr>
        <w:pStyle w:val="Heading5"/>
        <w:spacing w:before="63" w:line="480" w:lineRule="auto"/>
        <w:ind w:left="1080"/>
        <w:rPr>
          <w:b w:val="0"/>
          <w:bCs w:val="0"/>
        </w:rPr>
      </w:pPr>
      <w:r>
        <w:rPr>
          <w:b w:val="0"/>
          <w:bCs w:val="0"/>
        </w:rPr>
        <w:tab/>
      </w:r>
      <w:r w:rsidRPr="00861AAE">
        <w:rPr>
          <w:b w:val="0"/>
          <w:bCs w:val="0"/>
        </w:rPr>
        <w:t xml:space="preserve">Latar, menurut Nurgiantoro (2007:216), adalah </w:t>
      </w:r>
      <w:r>
        <w:rPr>
          <w:b w:val="0"/>
          <w:bCs w:val="0"/>
        </w:rPr>
        <w:t>pemaparan mengenai</w:t>
      </w:r>
      <w:r w:rsidRPr="00861AAE">
        <w:rPr>
          <w:b w:val="0"/>
          <w:bCs w:val="0"/>
        </w:rPr>
        <w:t xml:space="preserve"> peristiwa, tempat, dan waktu dalam cerita fiksi. Latar atau setting juga disebut sebagai landas tumpu yang mengarah pada pemahaman tentang tempat, hubungan waktu</w:t>
      </w:r>
      <w:r>
        <w:rPr>
          <w:b w:val="0"/>
          <w:bCs w:val="0"/>
        </w:rPr>
        <w:t xml:space="preserve"> dalam cerita.</w:t>
      </w:r>
    </w:p>
    <w:p w14:paraId="23162A81" w14:textId="77777777" w:rsidR="00856C23" w:rsidRPr="00861AAE" w:rsidRDefault="00856C23" w:rsidP="00856C23">
      <w:pPr>
        <w:pStyle w:val="Heading5"/>
        <w:spacing w:before="63" w:line="480" w:lineRule="auto"/>
        <w:ind w:left="1080"/>
      </w:pPr>
    </w:p>
    <w:p w14:paraId="010F882D" w14:textId="77777777" w:rsidR="00856C23" w:rsidRPr="007729E9" w:rsidRDefault="00856C23" w:rsidP="00856C23">
      <w:pPr>
        <w:pStyle w:val="Heading5"/>
        <w:numPr>
          <w:ilvl w:val="0"/>
          <w:numId w:val="2"/>
        </w:numPr>
        <w:tabs>
          <w:tab w:val="num" w:pos="360"/>
        </w:tabs>
        <w:spacing w:line="480" w:lineRule="auto"/>
        <w:ind w:left="709" w:firstLine="0"/>
      </w:pPr>
      <w:r w:rsidRPr="007729E9">
        <w:rPr>
          <w:spacing w:val="-4"/>
        </w:rPr>
        <w:lastRenderedPageBreak/>
        <w:t>Plot</w:t>
      </w:r>
    </w:p>
    <w:p w14:paraId="4BE7D733" w14:textId="77777777" w:rsidR="00856C23" w:rsidRPr="00861AAE" w:rsidRDefault="00856C23" w:rsidP="00856C23">
      <w:pPr>
        <w:pStyle w:val="BodyText"/>
        <w:spacing w:line="480" w:lineRule="auto"/>
        <w:ind w:left="1080" w:right="49" w:firstLine="360"/>
        <w:jc w:val="both"/>
      </w:pPr>
      <w:r w:rsidRPr="00861AAE">
        <w:t xml:space="preserve">Plot, menurut Stanton (dalam Nurgiantoro, 2007:113), adalah </w:t>
      </w:r>
      <w:r>
        <w:t xml:space="preserve">urutan rangkaian </w:t>
      </w:r>
      <w:r w:rsidRPr="00861AAE">
        <w:t xml:space="preserve">cerita yang terdiri dari berbagai kejadian yang saling berhubungan satu sama lain secara sebab akibat. Dalam novel atau karya sastra fiksi, </w:t>
      </w:r>
      <w:r>
        <w:t>plot</w:t>
      </w:r>
      <w:r w:rsidRPr="00861AAE">
        <w:t xml:space="preserve"> biasanya merupakan siklus cerita yang dibentuk oleh peristiwa yang terjadi pada titik-titik tertentu sehingga membentuk suatu cerita yang di</w:t>
      </w:r>
      <w:r>
        <w:t>hadirka</w:t>
      </w:r>
      <w:r w:rsidRPr="00861AAE">
        <w:t>n oleh para pelaku.</w:t>
      </w:r>
    </w:p>
    <w:p w14:paraId="1837A9DB" w14:textId="77777777" w:rsidR="00856C23" w:rsidRPr="007729E9" w:rsidRDefault="00856C23" w:rsidP="00856C23">
      <w:pPr>
        <w:pStyle w:val="BodyText"/>
        <w:numPr>
          <w:ilvl w:val="0"/>
          <w:numId w:val="2"/>
        </w:numPr>
        <w:spacing w:line="480" w:lineRule="auto"/>
        <w:ind w:right="317"/>
        <w:jc w:val="both"/>
        <w:rPr>
          <w:b/>
          <w:bCs/>
          <w:lang w:val="en-US"/>
        </w:rPr>
      </w:pPr>
      <w:proofErr w:type="spellStart"/>
      <w:r w:rsidRPr="007729E9">
        <w:rPr>
          <w:b/>
          <w:bCs/>
          <w:lang w:val="en-US"/>
        </w:rPr>
        <w:t>Sudut</w:t>
      </w:r>
      <w:proofErr w:type="spellEnd"/>
      <w:r w:rsidRPr="007729E9">
        <w:rPr>
          <w:b/>
          <w:bCs/>
          <w:lang w:val="en-US"/>
        </w:rPr>
        <w:t xml:space="preserve"> </w:t>
      </w:r>
      <w:proofErr w:type="spellStart"/>
      <w:r w:rsidRPr="007729E9">
        <w:rPr>
          <w:b/>
          <w:bCs/>
          <w:lang w:val="en-US"/>
        </w:rPr>
        <w:t>pandang</w:t>
      </w:r>
      <w:proofErr w:type="spellEnd"/>
    </w:p>
    <w:p w14:paraId="2A7BEBD6" w14:textId="77777777" w:rsidR="00856C23" w:rsidRPr="007729E9" w:rsidRDefault="00856C23" w:rsidP="00856C23">
      <w:pPr>
        <w:pStyle w:val="BodyText"/>
        <w:spacing w:line="480" w:lineRule="auto"/>
        <w:ind w:left="1080" w:right="317" w:firstLine="360"/>
        <w:jc w:val="both"/>
        <w:rPr>
          <w:lang w:val="en-US"/>
        </w:rPr>
      </w:pPr>
      <w:r w:rsidRPr="007729E9">
        <w:t>Menurut Nurgiyantoro (2013:338) Sudut pandang merupakan cara tingkah laku maupun pristiwa at</w:t>
      </w:r>
      <w:r w:rsidRPr="007729E9">
        <w:rPr>
          <w:lang w:val="en-US"/>
        </w:rPr>
        <w:t>au</w:t>
      </w:r>
      <w:r w:rsidRPr="007729E9">
        <w:t xml:space="preserve"> kejadian tokoh dalam cerita untuk dapat memaparkan</w:t>
      </w:r>
      <w:r w:rsidRPr="007729E9">
        <w:rPr>
          <w:lang w:val="en-US"/>
        </w:rPr>
        <w:t xml:space="preserve"> </w:t>
      </w:r>
      <w:proofErr w:type="spellStart"/>
      <w:r w:rsidRPr="007729E9">
        <w:rPr>
          <w:lang w:val="en-US"/>
        </w:rPr>
        <w:t>cerita</w:t>
      </w:r>
      <w:proofErr w:type="spellEnd"/>
      <w:r>
        <w:rPr>
          <w:lang w:val="en-US"/>
        </w:rPr>
        <w:t>.</w:t>
      </w:r>
    </w:p>
    <w:p w14:paraId="6F1329D6" w14:textId="77777777" w:rsidR="00856C23" w:rsidRPr="00F00052" w:rsidRDefault="00856C23" w:rsidP="00856C23">
      <w:pPr>
        <w:pStyle w:val="ListParagraph"/>
        <w:spacing w:line="480" w:lineRule="auto"/>
        <w:ind w:left="0"/>
        <w:jc w:val="both"/>
        <w:rPr>
          <w:rFonts w:ascii="Times New Roman" w:eastAsia="MS Mincho" w:hAnsi="Times New Roman" w:cs="Times New Roman"/>
          <w:b/>
          <w:sz w:val="24"/>
          <w:szCs w:val="24"/>
          <w:lang w:val="id"/>
        </w:rPr>
      </w:pPr>
      <w:r w:rsidRPr="00F00052">
        <w:rPr>
          <w:rFonts w:ascii="Times New Roman" w:eastAsia="MS Mincho" w:hAnsi="Times New Roman" w:cs="Times New Roman"/>
          <w:b/>
          <w:sz w:val="24"/>
          <w:szCs w:val="24"/>
          <w:lang w:val="id"/>
        </w:rPr>
        <w:t xml:space="preserve">1.7.4 </w:t>
      </w:r>
      <w:r>
        <w:rPr>
          <w:rFonts w:ascii="Times New Roman" w:eastAsia="MS Mincho" w:hAnsi="Times New Roman" w:cs="Times New Roman"/>
          <w:b/>
          <w:sz w:val="24"/>
          <w:szCs w:val="24"/>
          <w:lang w:val="id"/>
        </w:rPr>
        <w:t xml:space="preserve">Fenomena </w:t>
      </w:r>
      <w:r w:rsidRPr="00F00052">
        <w:rPr>
          <w:rFonts w:ascii="Times New Roman" w:eastAsia="MS Mincho" w:hAnsi="Times New Roman" w:cs="Times New Roman"/>
          <w:b/>
          <w:i/>
          <w:iCs/>
          <w:sz w:val="24"/>
          <w:szCs w:val="24"/>
          <w:lang w:val="id"/>
        </w:rPr>
        <w:t>Ijime</w:t>
      </w:r>
    </w:p>
    <w:p w14:paraId="4D38E051" w14:textId="77777777" w:rsidR="00856C23" w:rsidRPr="007A6F69" w:rsidRDefault="00856C23" w:rsidP="00856C23">
      <w:pPr>
        <w:spacing w:line="480" w:lineRule="auto"/>
        <w:ind w:firstLine="720"/>
        <w:jc w:val="both"/>
        <w:rPr>
          <w:rFonts w:ascii="Times New Roman" w:hAnsi="Times New Roman" w:cs="Times New Roman"/>
          <w:color w:val="000000"/>
          <w:sz w:val="24"/>
          <w:szCs w:val="24"/>
          <w:lang w:val="id"/>
        </w:rPr>
      </w:pPr>
      <w:r w:rsidRPr="00C96A9A">
        <w:rPr>
          <w:rFonts w:ascii="Times New Roman" w:hAnsi="Times New Roman" w:cs="Times New Roman"/>
          <w:color w:val="000000"/>
          <w:sz w:val="24"/>
          <w:szCs w:val="24"/>
          <w:lang w:val="id"/>
        </w:rPr>
        <w:t>Menurut (Waluyo,</w:t>
      </w:r>
      <w:r>
        <w:rPr>
          <w:rFonts w:ascii="Times New Roman" w:hAnsi="Times New Roman" w:cs="Times New Roman"/>
          <w:color w:val="000000"/>
          <w:sz w:val="24"/>
          <w:szCs w:val="24"/>
          <w:lang w:val="id"/>
        </w:rPr>
        <w:t xml:space="preserve"> </w:t>
      </w:r>
      <w:r w:rsidRPr="00C96A9A">
        <w:rPr>
          <w:rFonts w:ascii="Times New Roman" w:hAnsi="Times New Roman" w:cs="Times New Roman"/>
          <w:color w:val="000000"/>
          <w:sz w:val="24"/>
          <w:szCs w:val="24"/>
          <w:lang w:val="id"/>
        </w:rPr>
        <w:t>2011:18) fenomena adalah rangkaian peristiwa serta bentuk</w:t>
      </w:r>
      <w:r>
        <w:rPr>
          <w:rFonts w:ascii="Times New Roman" w:hAnsi="Times New Roman" w:cs="Times New Roman"/>
          <w:color w:val="000000"/>
          <w:sz w:val="24"/>
          <w:szCs w:val="24"/>
          <w:lang w:val="id"/>
        </w:rPr>
        <w:t xml:space="preserve"> </w:t>
      </w:r>
      <w:r w:rsidRPr="00C96A9A">
        <w:rPr>
          <w:rFonts w:ascii="Times New Roman" w:hAnsi="Times New Roman" w:cs="Times New Roman"/>
          <w:color w:val="000000"/>
          <w:sz w:val="24"/>
          <w:szCs w:val="24"/>
          <w:lang w:val="id"/>
        </w:rPr>
        <w:t>keadaan yang dapat diamati dan dinilai lewat kaca mata ilmiah atau lewat disiplin ilmu</w:t>
      </w:r>
      <w:r>
        <w:rPr>
          <w:rFonts w:ascii="Times New Roman" w:hAnsi="Times New Roman" w:cs="Times New Roman"/>
          <w:color w:val="000000"/>
          <w:sz w:val="24"/>
          <w:szCs w:val="24"/>
          <w:lang w:val="id"/>
        </w:rPr>
        <w:t xml:space="preserve"> </w:t>
      </w:r>
      <w:r w:rsidRPr="00C96A9A">
        <w:rPr>
          <w:rFonts w:ascii="Times New Roman" w:hAnsi="Times New Roman" w:cs="Times New Roman"/>
          <w:color w:val="000000"/>
          <w:sz w:val="24"/>
          <w:szCs w:val="24"/>
          <w:lang w:val="id"/>
        </w:rPr>
        <w:t>tertentu.</w:t>
      </w:r>
      <w:r>
        <w:rPr>
          <w:rFonts w:ascii="Times New Roman" w:hAnsi="Times New Roman" w:cs="Times New Roman"/>
          <w:color w:val="000000"/>
          <w:sz w:val="24"/>
          <w:szCs w:val="24"/>
          <w:lang w:val="id"/>
        </w:rPr>
        <w:t xml:space="preserve"> </w:t>
      </w:r>
      <w:r w:rsidRPr="007A6F69">
        <w:rPr>
          <w:rFonts w:ascii="Times New Roman" w:hAnsi="Times New Roman" w:cs="Times New Roman"/>
          <w:color w:val="000000"/>
          <w:sz w:val="24"/>
          <w:szCs w:val="24"/>
          <w:lang w:val="id"/>
        </w:rPr>
        <w:t>Nojuu Shinsaku dari Pusat Penelitian Bimbingan Kehidupan Anak di Jepang menjelaskan</w:t>
      </w:r>
      <w:r w:rsidRPr="00B572A6">
        <w:rPr>
          <w:rFonts w:ascii="Times New Roman" w:hAnsi="Times New Roman" w:cs="Times New Roman"/>
          <w:i/>
          <w:iCs/>
          <w:color w:val="000000"/>
          <w:sz w:val="24"/>
          <w:szCs w:val="24"/>
          <w:lang w:val="id"/>
        </w:rPr>
        <w:t xml:space="preserve"> ijime</w:t>
      </w:r>
      <w:r w:rsidRPr="007A6F69">
        <w:rPr>
          <w:rFonts w:ascii="Times New Roman" w:hAnsi="Times New Roman" w:cs="Times New Roman"/>
          <w:color w:val="000000"/>
          <w:sz w:val="24"/>
          <w:szCs w:val="24"/>
          <w:lang w:val="id"/>
        </w:rPr>
        <w:t xml:space="preserve"> sebagai berikut:</w:t>
      </w:r>
      <w:r>
        <w:rPr>
          <w:rFonts w:ascii="Times New Roman" w:hAnsi="Times New Roman" w:cs="Times New Roman"/>
          <w:color w:val="000000"/>
          <w:sz w:val="24"/>
          <w:szCs w:val="24"/>
          <w:lang w:val="id"/>
        </w:rPr>
        <w:t xml:space="preserve"> </w:t>
      </w:r>
      <w:r w:rsidRPr="00B572A6">
        <w:rPr>
          <w:rFonts w:ascii="Times New Roman" w:hAnsi="Times New Roman" w:cs="Times New Roman"/>
          <w:i/>
          <w:iCs/>
          <w:color w:val="000000"/>
          <w:sz w:val="24"/>
          <w:szCs w:val="24"/>
          <w:lang w:val="id"/>
        </w:rPr>
        <w:t>Ijime</w:t>
      </w:r>
      <w:r w:rsidRPr="007A6F69">
        <w:rPr>
          <w:rFonts w:ascii="Times New Roman" w:hAnsi="Times New Roman" w:cs="Times New Roman"/>
          <w:color w:val="000000"/>
          <w:sz w:val="24"/>
          <w:szCs w:val="24"/>
          <w:lang w:val="id"/>
        </w:rPr>
        <w:t xml:space="preserve"> berbeda dengan perkelahian, tetapi merupakan tindakan seseorang yang memiliki kekuatan</w:t>
      </w:r>
      <w:r>
        <w:rPr>
          <w:rFonts w:ascii="Times New Roman" w:hAnsi="Times New Roman" w:cs="Times New Roman"/>
          <w:color w:val="000000"/>
          <w:sz w:val="24"/>
          <w:szCs w:val="24"/>
          <w:lang w:val="id"/>
        </w:rPr>
        <w:t xml:space="preserve"> dalam beberapa bentuk untuk</w:t>
      </w:r>
      <w:r w:rsidRPr="007A6F69">
        <w:rPr>
          <w:rFonts w:ascii="Times New Roman" w:hAnsi="Times New Roman" w:cs="Times New Roman"/>
          <w:color w:val="000000"/>
          <w:sz w:val="24"/>
          <w:szCs w:val="24"/>
          <w:lang w:val="id"/>
        </w:rPr>
        <w:t xml:space="preserve"> melakukan penyerangan searah terhadap</w:t>
      </w:r>
      <w:r>
        <w:rPr>
          <w:rFonts w:ascii="Times New Roman" w:hAnsi="Times New Roman" w:cs="Times New Roman"/>
          <w:color w:val="000000"/>
          <w:sz w:val="24"/>
          <w:szCs w:val="24"/>
          <w:lang w:val="id"/>
        </w:rPr>
        <w:t xml:space="preserve"> orang yang menjadi</w:t>
      </w:r>
      <w:r w:rsidRPr="007A6F69">
        <w:rPr>
          <w:rFonts w:ascii="Times New Roman" w:hAnsi="Times New Roman" w:cs="Times New Roman"/>
          <w:color w:val="000000"/>
          <w:sz w:val="24"/>
          <w:szCs w:val="24"/>
          <w:lang w:val="id"/>
        </w:rPr>
        <w:t xml:space="preserve"> lawannya. Orang yang kuat menyerang orang yang lemah</w:t>
      </w:r>
      <w:r>
        <w:rPr>
          <w:rFonts w:ascii="Times New Roman" w:hAnsi="Times New Roman" w:cs="Times New Roman"/>
          <w:color w:val="000000"/>
          <w:sz w:val="24"/>
          <w:szCs w:val="24"/>
          <w:lang w:val="id"/>
        </w:rPr>
        <w:t xml:space="preserve"> </w:t>
      </w:r>
      <w:r w:rsidRPr="007A6F69">
        <w:rPr>
          <w:rFonts w:ascii="Times New Roman" w:hAnsi="Times New Roman" w:cs="Times New Roman"/>
          <w:color w:val="000000"/>
          <w:sz w:val="24"/>
          <w:szCs w:val="24"/>
          <w:lang w:val="id"/>
        </w:rPr>
        <w:t>secara fisik dan mental</w:t>
      </w:r>
      <w:r>
        <w:rPr>
          <w:rFonts w:ascii="Times New Roman" w:hAnsi="Times New Roman" w:cs="Times New Roman"/>
          <w:color w:val="000000"/>
          <w:sz w:val="24"/>
          <w:szCs w:val="24"/>
          <w:lang w:val="id"/>
        </w:rPr>
        <w:t xml:space="preserve">. </w:t>
      </w:r>
      <w:r>
        <w:rPr>
          <w:rFonts w:ascii="Times New Roman" w:hAnsi="Times New Roman" w:cs="Times New Roman"/>
          <w:i/>
          <w:iCs/>
          <w:color w:val="000000"/>
          <w:sz w:val="24"/>
          <w:szCs w:val="24"/>
          <w:lang w:val="id"/>
        </w:rPr>
        <w:t>Ijime</w:t>
      </w:r>
      <w:r w:rsidRPr="007A6F69">
        <w:rPr>
          <w:rFonts w:ascii="Times New Roman" w:hAnsi="Times New Roman" w:cs="Times New Roman"/>
          <w:color w:val="000000"/>
          <w:sz w:val="24"/>
          <w:szCs w:val="24"/>
          <w:lang w:val="id"/>
        </w:rPr>
        <w:t xml:space="preserve"> </w:t>
      </w:r>
      <w:r>
        <w:rPr>
          <w:rFonts w:ascii="Times New Roman" w:hAnsi="Times New Roman" w:cs="Times New Roman"/>
          <w:color w:val="000000"/>
          <w:sz w:val="24"/>
          <w:szCs w:val="24"/>
          <w:lang w:val="id"/>
        </w:rPr>
        <w:t>mempunyai ciri bahwa pelaku merasa senang jika dia melihat korbannya merasa kesal dan menderita.</w:t>
      </w:r>
      <w:r w:rsidRPr="007A6F69">
        <w:rPr>
          <w:rFonts w:ascii="Times New Roman" w:hAnsi="Times New Roman" w:cs="Times New Roman"/>
          <w:color w:val="000000"/>
          <w:sz w:val="24"/>
          <w:szCs w:val="24"/>
          <w:lang w:val="id"/>
        </w:rPr>
        <w:t xml:space="preserve"> </w:t>
      </w:r>
      <w:r w:rsidRPr="00B572A6">
        <w:rPr>
          <w:rFonts w:ascii="Times New Roman" w:hAnsi="Times New Roman" w:cs="Times New Roman"/>
          <w:i/>
          <w:iCs/>
          <w:color w:val="000000"/>
          <w:sz w:val="24"/>
          <w:szCs w:val="24"/>
          <w:lang w:val="id"/>
        </w:rPr>
        <w:t>Ijime</w:t>
      </w:r>
      <w:r w:rsidRPr="007A6F69">
        <w:rPr>
          <w:rFonts w:ascii="Times New Roman" w:hAnsi="Times New Roman" w:cs="Times New Roman"/>
          <w:color w:val="000000"/>
          <w:sz w:val="24"/>
          <w:szCs w:val="24"/>
          <w:lang w:val="id"/>
        </w:rPr>
        <w:t xml:space="preserve"> memiliki karakteristik </w:t>
      </w:r>
      <w:r>
        <w:rPr>
          <w:rFonts w:ascii="Times New Roman" w:hAnsi="Times New Roman" w:cs="Times New Roman"/>
          <w:color w:val="000000"/>
          <w:sz w:val="24"/>
          <w:szCs w:val="24"/>
          <w:lang w:val="id"/>
        </w:rPr>
        <w:t>yai</w:t>
      </w:r>
      <w:r w:rsidRPr="007A6F69">
        <w:rPr>
          <w:rFonts w:ascii="Times New Roman" w:hAnsi="Times New Roman" w:cs="Times New Roman"/>
          <w:color w:val="000000"/>
          <w:sz w:val="24"/>
          <w:szCs w:val="24"/>
          <w:lang w:val="id"/>
        </w:rPr>
        <w:t>tu dilakukan dalam jangka waktu ya</w:t>
      </w:r>
      <w:r>
        <w:rPr>
          <w:rFonts w:ascii="Times New Roman" w:hAnsi="Times New Roman" w:cs="Times New Roman"/>
          <w:color w:val="000000"/>
          <w:sz w:val="24"/>
          <w:szCs w:val="24"/>
          <w:lang w:val="id"/>
        </w:rPr>
        <w:t>ng panjang dan berkelanjutan, bukan hanya</w:t>
      </w:r>
      <w:r w:rsidRPr="007A6F69">
        <w:rPr>
          <w:rFonts w:ascii="Times New Roman" w:hAnsi="Times New Roman" w:cs="Times New Roman"/>
          <w:color w:val="000000"/>
          <w:sz w:val="24"/>
          <w:szCs w:val="24"/>
          <w:lang w:val="id"/>
        </w:rPr>
        <w:t xml:space="preserve"> satu kali</w:t>
      </w:r>
      <w:r>
        <w:rPr>
          <w:rFonts w:ascii="Times New Roman" w:hAnsi="Times New Roman" w:cs="Times New Roman"/>
          <w:color w:val="000000"/>
          <w:sz w:val="24"/>
          <w:szCs w:val="24"/>
          <w:lang w:val="id"/>
        </w:rPr>
        <w:t xml:space="preserve"> </w:t>
      </w:r>
      <w:r w:rsidRPr="007A6F69">
        <w:rPr>
          <w:rFonts w:ascii="Times New Roman" w:hAnsi="Times New Roman" w:cs="Times New Roman"/>
          <w:color w:val="000000"/>
          <w:sz w:val="24"/>
          <w:szCs w:val="24"/>
          <w:lang w:val="id"/>
        </w:rPr>
        <w:t xml:space="preserve">seperti dalam perkelahian. (Nojuu, 1989:44). </w:t>
      </w:r>
    </w:p>
    <w:p w14:paraId="1A025AB8" w14:textId="77777777" w:rsidR="00856C23" w:rsidRDefault="00856C23" w:rsidP="00856C23">
      <w:pPr>
        <w:spacing w:line="480" w:lineRule="auto"/>
        <w:ind w:firstLine="720"/>
        <w:jc w:val="both"/>
        <w:rPr>
          <w:rFonts w:ascii="Times New Roman" w:hAnsi="Times New Roman" w:cs="Times New Roman"/>
          <w:color w:val="000000"/>
          <w:sz w:val="24"/>
          <w:szCs w:val="24"/>
          <w:lang w:val="en-US"/>
        </w:rPr>
      </w:pPr>
      <w:proofErr w:type="spellStart"/>
      <w:r w:rsidRPr="00B572A6">
        <w:rPr>
          <w:rFonts w:ascii="Times New Roman" w:hAnsi="Times New Roman" w:cs="Times New Roman"/>
          <w:i/>
          <w:iCs/>
          <w:color w:val="000000"/>
          <w:sz w:val="24"/>
          <w:szCs w:val="24"/>
          <w:lang w:val="en-US"/>
        </w:rPr>
        <w:t>Ijime</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dapat</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berarti</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mengganggu</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melecehkan</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merendahkan</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mengintimidasi</w:t>
      </w:r>
      <w:proofErr w:type="spellEnd"/>
      <w:r w:rsidRPr="007A6F69">
        <w:rPr>
          <w:rFonts w:ascii="Times New Roman" w:hAnsi="Times New Roman" w:cs="Times New Roman"/>
          <w:color w:val="000000"/>
          <w:sz w:val="24"/>
          <w:szCs w:val="24"/>
          <w:lang w:val="en-US"/>
        </w:rPr>
        <w:t xml:space="preserve">, dan </w:t>
      </w:r>
      <w:proofErr w:type="spellStart"/>
      <w:r w:rsidRPr="007A6F69">
        <w:rPr>
          <w:rFonts w:ascii="Times New Roman" w:hAnsi="Times New Roman" w:cs="Times New Roman"/>
          <w:color w:val="000000"/>
          <w:sz w:val="24"/>
          <w:szCs w:val="24"/>
          <w:lang w:val="en-US"/>
        </w:rPr>
        <w:t>menganiaya</w:t>
      </w:r>
      <w:proofErr w:type="spellEnd"/>
      <w:r w:rsidRPr="007A6F69">
        <w:rPr>
          <w:rFonts w:ascii="Times New Roman" w:hAnsi="Times New Roman" w:cs="Times New Roman"/>
          <w:color w:val="000000"/>
          <w:sz w:val="24"/>
          <w:szCs w:val="24"/>
          <w:lang w:val="en-US"/>
        </w:rPr>
        <w:t xml:space="preserve">. Tidak </w:t>
      </w:r>
      <w:proofErr w:type="spellStart"/>
      <w:r w:rsidRPr="007A6F69">
        <w:rPr>
          <w:rFonts w:ascii="Times New Roman" w:hAnsi="Times New Roman" w:cs="Times New Roman"/>
          <w:color w:val="000000"/>
          <w:sz w:val="24"/>
          <w:szCs w:val="24"/>
          <w:lang w:val="en-US"/>
        </w:rPr>
        <w:t>sama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halnya</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dengan</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tindakan</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agresif</w:t>
      </w:r>
      <w:proofErr w:type="spellEnd"/>
      <w:r w:rsidRPr="007A6F69">
        <w:rPr>
          <w:rFonts w:ascii="Times New Roman" w:hAnsi="Times New Roman" w:cs="Times New Roman"/>
          <w:color w:val="000000"/>
          <w:sz w:val="24"/>
          <w:szCs w:val="24"/>
          <w:lang w:val="en-US"/>
        </w:rPr>
        <w:t xml:space="preserve"> lain yang </w:t>
      </w:r>
      <w:proofErr w:type="spellStart"/>
      <w:r w:rsidRPr="007A6F69">
        <w:rPr>
          <w:rFonts w:ascii="Times New Roman" w:hAnsi="Times New Roman" w:cs="Times New Roman"/>
          <w:color w:val="000000"/>
          <w:sz w:val="24"/>
          <w:szCs w:val="24"/>
          <w:lang w:val="en-US"/>
        </w:rPr>
        <w:t>melibatkan</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serangan</w:t>
      </w:r>
      <w:proofErr w:type="spellEnd"/>
      <w:r w:rsidRPr="007A6F69">
        <w:rPr>
          <w:rFonts w:ascii="Times New Roman" w:hAnsi="Times New Roman" w:cs="Times New Roman"/>
          <w:color w:val="000000"/>
          <w:sz w:val="24"/>
          <w:szCs w:val="24"/>
          <w:lang w:val="en-US"/>
        </w:rPr>
        <w:t xml:space="preserve"> yang </w:t>
      </w:r>
      <w:proofErr w:type="spellStart"/>
      <w:r w:rsidRPr="007A6F69">
        <w:rPr>
          <w:rFonts w:ascii="Times New Roman" w:hAnsi="Times New Roman" w:cs="Times New Roman"/>
          <w:color w:val="000000"/>
          <w:sz w:val="24"/>
          <w:szCs w:val="24"/>
          <w:lang w:val="en-US"/>
        </w:rPr>
        <w:t>dilakukan</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hanya</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sekali</w:t>
      </w:r>
      <w:proofErr w:type="spellEnd"/>
      <w:r w:rsidRPr="007A6F69">
        <w:rPr>
          <w:rFonts w:ascii="Times New Roman" w:hAnsi="Times New Roman" w:cs="Times New Roman"/>
          <w:color w:val="000000"/>
          <w:sz w:val="24"/>
          <w:szCs w:val="24"/>
          <w:lang w:val="en-US"/>
        </w:rPr>
        <w:t xml:space="preserve"> dan </w:t>
      </w:r>
      <w:proofErr w:type="spellStart"/>
      <w:r w:rsidRPr="007A6F69">
        <w:rPr>
          <w:rFonts w:ascii="Times New Roman" w:hAnsi="Times New Roman" w:cs="Times New Roman"/>
          <w:color w:val="000000"/>
          <w:sz w:val="24"/>
          <w:szCs w:val="24"/>
          <w:lang w:val="en-US"/>
        </w:rPr>
        <w:t>dalam</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jangka</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waktu</w:t>
      </w:r>
      <w:proofErr w:type="spellEnd"/>
      <w:r w:rsidRPr="007A6F69">
        <w:rPr>
          <w:rFonts w:ascii="Times New Roman" w:hAnsi="Times New Roman" w:cs="Times New Roman"/>
          <w:color w:val="000000"/>
          <w:sz w:val="24"/>
          <w:szCs w:val="24"/>
          <w:lang w:val="en-US"/>
        </w:rPr>
        <w:t xml:space="preserve"> yang </w:t>
      </w:r>
      <w:proofErr w:type="spellStart"/>
      <w:r w:rsidRPr="007A6F69">
        <w:rPr>
          <w:rFonts w:ascii="Times New Roman" w:hAnsi="Times New Roman" w:cs="Times New Roman"/>
          <w:color w:val="000000"/>
          <w:sz w:val="24"/>
          <w:szCs w:val="24"/>
          <w:lang w:val="en-US"/>
        </w:rPr>
        <w:t>singkat</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Ijime</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biasanya</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terjadi</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berulang</w:t>
      </w:r>
      <w:proofErr w:type="spellEnd"/>
      <w:r w:rsidRPr="007A6F69">
        <w:rPr>
          <w:rFonts w:ascii="Times New Roman" w:hAnsi="Times New Roman" w:cs="Times New Roman"/>
          <w:color w:val="000000"/>
          <w:sz w:val="24"/>
          <w:szCs w:val="24"/>
          <w:lang w:val="en-US"/>
        </w:rPr>
        <w:t xml:space="preserve"> kali, </w:t>
      </w:r>
      <w:proofErr w:type="spellStart"/>
      <w:r>
        <w:rPr>
          <w:rFonts w:ascii="Times New Roman" w:hAnsi="Times New Roman" w:cs="Times New Roman"/>
          <w:color w:val="000000"/>
          <w:sz w:val="24"/>
          <w:szCs w:val="24"/>
          <w:lang w:val="en-US"/>
        </w:rPr>
        <w:t>hal</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ini</w:t>
      </w:r>
      <w:proofErr w:type="spellEnd"/>
      <w:r>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membuat</w:t>
      </w:r>
      <w:proofErr w:type="spellEnd"/>
      <w:r w:rsidRPr="007A6F69">
        <w:rPr>
          <w:rFonts w:ascii="Times New Roman" w:hAnsi="Times New Roman" w:cs="Times New Roman"/>
          <w:color w:val="000000"/>
          <w:sz w:val="24"/>
          <w:szCs w:val="24"/>
          <w:lang w:val="en-US"/>
        </w:rPr>
        <w:t xml:space="preserve"> korban</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selalu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berada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dalam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keadaan</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cemas</w:t>
      </w:r>
      <w:proofErr w:type="spellEnd"/>
      <w:r w:rsidRPr="007A6F69">
        <w:rPr>
          <w:rFonts w:ascii="Times New Roman" w:hAnsi="Times New Roman" w:cs="Times New Roman"/>
          <w:color w:val="000000"/>
          <w:sz w:val="24"/>
          <w:szCs w:val="24"/>
          <w:lang w:val="en-US"/>
        </w:rPr>
        <w:t xml:space="preserve"> dan </w:t>
      </w:r>
      <w:proofErr w:type="spellStart"/>
      <w:r w:rsidRPr="007A6F69">
        <w:rPr>
          <w:rFonts w:ascii="Times New Roman" w:hAnsi="Times New Roman" w:cs="Times New Roman"/>
          <w:color w:val="000000"/>
          <w:sz w:val="24"/>
          <w:szCs w:val="24"/>
          <w:lang w:val="en-US"/>
        </w:rPr>
        <w:t>terintimidasi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secara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lastRenderedPageBreak/>
        <w:t>terus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menerus</w:t>
      </w:r>
      <w:proofErr w:type="spellEnd"/>
      <w:r w:rsidRPr="007A6F69">
        <w:rPr>
          <w:rFonts w:ascii="Times New Roman" w:hAnsi="Times New Roman" w:cs="Times New Roman"/>
          <w:color w:val="000000"/>
          <w:sz w:val="24"/>
          <w:szCs w:val="24"/>
          <w:lang w:val="en-US"/>
        </w:rPr>
        <w:t xml:space="preserve">. </w:t>
      </w:r>
      <w:proofErr w:type="spellStart"/>
      <w:r w:rsidRPr="000C2DC6">
        <w:rPr>
          <w:rFonts w:ascii="Times New Roman" w:hAnsi="Times New Roman" w:cs="Times New Roman"/>
          <w:i/>
          <w:iCs/>
          <w:color w:val="000000"/>
          <w:sz w:val="24"/>
          <w:szCs w:val="24"/>
          <w:lang w:val="en-US"/>
        </w:rPr>
        <w:t>Ijime</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dapat</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berupa</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tindakan</w:t>
      </w:r>
      <w:proofErr w:type="spellEnd"/>
      <w:r w:rsidRPr="007A6F69">
        <w:rPr>
          <w:rFonts w:ascii="Times New Roman" w:hAnsi="Times New Roman" w:cs="Times New Roman"/>
          <w:color w:val="000000"/>
          <w:sz w:val="24"/>
          <w:szCs w:val="24"/>
          <w:lang w:val="en-US"/>
        </w:rPr>
        <w:t xml:space="preserve"> yang </w:t>
      </w:r>
      <w:proofErr w:type="spellStart"/>
      <w:r w:rsidRPr="007A6F69">
        <w:rPr>
          <w:rFonts w:ascii="Times New Roman" w:hAnsi="Times New Roman" w:cs="Times New Roman"/>
          <w:color w:val="000000"/>
          <w:sz w:val="24"/>
          <w:szCs w:val="24"/>
          <w:lang w:val="en-US"/>
        </w:rPr>
        <w:t>dilakukan</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secara</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langsung</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atau</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tidak</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langsung</w:t>
      </w:r>
      <w:proofErr w:type="spellEnd"/>
      <w:r w:rsidRPr="007A6F69">
        <w:rPr>
          <w:rFonts w:ascii="Times New Roman" w:hAnsi="Times New Roman" w:cs="Times New Roman"/>
          <w:color w:val="000000"/>
          <w:sz w:val="24"/>
          <w:szCs w:val="24"/>
          <w:lang w:val="en-US"/>
        </w:rPr>
        <w:t xml:space="preserve">. </w:t>
      </w:r>
      <w:proofErr w:type="spellStart"/>
      <w:r w:rsidRPr="000C2DC6">
        <w:rPr>
          <w:rFonts w:ascii="Times New Roman" w:hAnsi="Times New Roman" w:cs="Times New Roman"/>
          <w:i/>
          <w:iCs/>
          <w:color w:val="000000"/>
          <w:sz w:val="24"/>
          <w:szCs w:val="24"/>
          <w:lang w:val="en-US"/>
        </w:rPr>
        <w:t>Ijime</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tidak</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langsung</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menggunakan</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berbagai</w:t>
      </w:r>
      <w:proofErr w:type="spellEnd"/>
      <w:r w:rsidRPr="007A6F69">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cara</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untuk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membuat</w:t>
      </w:r>
      <w:proofErr w:type="spellEnd"/>
      <w:r>
        <w:rPr>
          <w:rFonts w:ascii="Times New Roman" w:hAnsi="Times New Roman" w:cs="Times New Roman"/>
          <w:color w:val="000000"/>
          <w:sz w:val="24"/>
          <w:szCs w:val="24"/>
          <w:lang w:val="en-US"/>
        </w:rPr>
        <w:t xml:space="preserve"> </w:t>
      </w:r>
      <w:r w:rsidRPr="007A6F69">
        <w:rPr>
          <w:rFonts w:ascii="Times New Roman" w:hAnsi="Times New Roman" w:cs="Times New Roman"/>
          <w:color w:val="000000"/>
          <w:sz w:val="24"/>
          <w:szCs w:val="24"/>
          <w:lang w:val="en-US"/>
        </w:rPr>
        <w:t>korban</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merasa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terkucilkan</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dari</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masyarakat</w:t>
      </w:r>
      <w:proofErr w:type="spellEnd"/>
      <w:r w:rsidRPr="007A6F69">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sementara</w:t>
      </w:r>
      <w:proofErr w:type="spellEnd"/>
      <w:r w:rsidRPr="007A6F69">
        <w:rPr>
          <w:rFonts w:ascii="Times New Roman" w:hAnsi="Times New Roman" w:cs="Times New Roman"/>
          <w:color w:val="000000"/>
          <w:sz w:val="24"/>
          <w:szCs w:val="24"/>
          <w:lang w:val="en-US"/>
        </w:rPr>
        <w:t xml:space="preserve"> </w:t>
      </w:r>
      <w:proofErr w:type="spellStart"/>
      <w:r w:rsidRPr="003435DB">
        <w:rPr>
          <w:rFonts w:ascii="Times New Roman" w:hAnsi="Times New Roman" w:cs="Times New Roman"/>
          <w:i/>
          <w:iCs/>
          <w:color w:val="000000"/>
          <w:sz w:val="24"/>
          <w:szCs w:val="24"/>
          <w:lang w:val="en-US"/>
        </w:rPr>
        <w:t>ijime</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langsung</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mencakup</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pelecehan</w:t>
      </w:r>
      <w:proofErr w:type="spellEnd"/>
      <w:r w:rsidRPr="007A6F69">
        <w:rPr>
          <w:rFonts w:ascii="Times New Roman" w:hAnsi="Times New Roman" w:cs="Times New Roman"/>
          <w:color w:val="000000"/>
          <w:sz w:val="24"/>
          <w:szCs w:val="24"/>
          <w:lang w:val="en-US"/>
        </w:rPr>
        <w:t xml:space="preserve"> </w:t>
      </w:r>
      <w:proofErr w:type="spellStart"/>
      <w:r w:rsidRPr="007A6F69">
        <w:rPr>
          <w:rFonts w:ascii="Times New Roman" w:hAnsi="Times New Roman" w:cs="Times New Roman"/>
          <w:color w:val="000000"/>
          <w:sz w:val="24"/>
          <w:szCs w:val="24"/>
          <w:lang w:val="en-US"/>
        </w:rPr>
        <w:t>fisik</w:t>
      </w:r>
      <w:proofErr w:type="spellEnd"/>
      <w:r w:rsidRPr="007A6F69">
        <w:rPr>
          <w:rFonts w:ascii="Times New Roman" w:hAnsi="Times New Roman" w:cs="Times New Roman"/>
          <w:i/>
          <w:iCs/>
          <w:color w:val="000000"/>
          <w:sz w:val="24"/>
          <w:szCs w:val="24"/>
          <w:lang w:val="en-US"/>
        </w:rPr>
        <w:t xml:space="preserve"> (Barbara, 2001:197). </w:t>
      </w:r>
      <w:r w:rsidRPr="007729E9">
        <w:rPr>
          <w:rFonts w:ascii="Times New Roman" w:hAnsi="Times New Roman" w:cs="Times New Roman"/>
          <w:color w:val="000000"/>
          <w:sz w:val="24"/>
          <w:szCs w:val="24"/>
          <w:lang w:val="en-US"/>
        </w:rPr>
        <w:t xml:space="preserve"> </w:t>
      </w:r>
    </w:p>
    <w:p w14:paraId="675F0FC5" w14:textId="77777777" w:rsidR="00856C23" w:rsidRDefault="00856C23" w:rsidP="00856C23">
      <w:pPr>
        <w:spacing w:line="480" w:lineRule="auto"/>
        <w:ind w:firstLine="720"/>
        <w:jc w:val="both"/>
        <w:rPr>
          <w:rFonts w:ascii="Times New Roman" w:hAnsi="Times New Roman" w:cs="Times New Roman"/>
          <w:color w:val="000000"/>
          <w:sz w:val="24"/>
          <w:szCs w:val="24"/>
          <w:lang w:val="en-US"/>
        </w:rPr>
      </w:pPr>
      <w:proofErr w:type="spellStart"/>
      <w:r w:rsidRPr="000C1507">
        <w:rPr>
          <w:rFonts w:ascii="Times New Roman" w:hAnsi="Times New Roman" w:cs="Times New Roman"/>
          <w:color w:val="000000"/>
          <w:sz w:val="24"/>
          <w:szCs w:val="24"/>
          <w:lang w:val="en-US"/>
        </w:rPr>
        <w:t>Pengertian</w:t>
      </w:r>
      <w:proofErr w:type="spellEnd"/>
      <w:r w:rsidRPr="000C1507">
        <w:rPr>
          <w:rFonts w:ascii="Times New Roman" w:hAnsi="Times New Roman" w:cs="Times New Roman"/>
          <w:color w:val="000000"/>
          <w:sz w:val="24"/>
          <w:szCs w:val="24"/>
          <w:lang w:val="en-US"/>
        </w:rPr>
        <w:t xml:space="preserve"> </w:t>
      </w:r>
      <w:proofErr w:type="spellStart"/>
      <w:r>
        <w:rPr>
          <w:rFonts w:ascii="Times New Roman" w:hAnsi="Times New Roman" w:cs="Times New Roman"/>
          <w:i/>
          <w:iCs/>
          <w:color w:val="000000"/>
          <w:sz w:val="24"/>
          <w:szCs w:val="24"/>
          <w:lang w:val="en-US"/>
        </w:rPr>
        <w:t>i</w:t>
      </w:r>
      <w:r w:rsidRPr="003435DB">
        <w:rPr>
          <w:rFonts w:ascii="Times New Roman" w:hAnsi="Times New Roman" w:cs="Times New Roman"/>
          <w:i/>
          <w:iCs/>
          <w:color w:val="000000"/>
          <w:sz w:val="24"/>
          <w:szCs w:val="24"/>
          <w:lang w:val="en-US"/>
        </w:rPr>
        <w:t>jime</w:t>
      </w:r>
      <w:proofErr w:type="spellEnd"/>
      <w:r w:rsidRPr="000C1507">
        <w:rPr>
          <w:rFonts w:ascii="Times New Roman" w:hAnsi="Times New Roman" w:cs="Times New Roman"/>
          <w:color w:val="000000"/>
          <w:sz w:val="24"/>
          <w:szCs w:val="24"/>
          <w:lang w:val="en-US"/>
        </w:rPr>
        <w:t xml:space="preserve"> </w:t>
      </w:r>
      <w:proofErr w:type="spellStart"/>
      <w:r w:rsidRPr="000C1507">
        <w:rPr>
          <w:rFonts w:ascii="Times New Roman" w:hAnsi="Times New Roman" w:cs="Times New Roman"/>
          <w:color w:val="000000"/>
          <w:sz w:val="24"/>
          <w:szCs w:val="24"/>
          <w:lang w:val="en-US"/>
        </w:rPr>
        <w:t>berkembang</w:t>
      </w:r>
      <w:proofErr w:type="spellEnd"/>
      <w:r w:rsidRPr="000C1507">
        <w:rPr>
          <w:rFonts w:ascii="Times New Roman" w:hAnsi="Times New Roman" w:cs="Times New Roman"/>
          <w:color w:val="000000"/>
          <w:sz w:val="24"/>
          <w:szCs w:val="24"/>
          <w:lang w:val="en-US"/>
        </w:rPr>
        <w:t xml:space="preserve"> </w:t>
      </w:r>
      <w:proofErr w:type="spellStart"/>
      <w:r w:rsidRPr="000C1507">
        <w:rPr>
          <w:rFonts w:ascii="Times New Roman" w:hAnsi="Times New Roman" w:cs="Times New Roman"/>
          <w:color w:val="000000"/>
          <w:sz w:val="24"/>
          <w:szCs w:val="24"/>
          <w:lang w:val="en-US"/>
        </w:rPr>
        <w:t>seiring</w:t>
      </w:r>
      <w:proofErr w:type="spellEnd"/>
      <w:r w:rsidRPr="000C1507">
        <w:rPr>
          <w:rFonts w:ascii="Times New Roman" w:hAnsi="Times New Roman" w:cs="Times New Roman"/>
          <w:color w:val="000000"/>
          <w:sz w:val="24"/>
          <w:szCs w:val="24"/>
          <w:lang w:val="en-US"/>
        </w:rPr>
        <w:t xml:space="preserve"> </w:t>
      </w:r>
      <w:proofErr w:type="spellStart"/>
      <w:r w:rsidRPr="000C1507">
        <w:rPr>
          <w:rFonts w:ascii="Times New Roman" w:hAnsi="Times New Roman" w:cs="Times New Roman"/>
          <w:color w:val="000000"/>
          <w:sz w:val="24"/>
          <w:szCs w:val="24"/>
          <w:lang w:val="en-US"/>
        </w:rPr>
        <w:t>waktu</w:t>
      </w:r>
      <w:proofErr w:type="spellEnd"/>
      <w:r w:rsidRPr="000C1507">
        <w:rPr>
          <w:rFonts w:ascii="Times New Roman" w:hAnsi="Times New Roman" w:cs="Times New Roman"/>
          <w:color w:val="000000"/>
          <w:sz w:val="24"/>
          <w:szCs w:val="24"/>
          <w:lang w:val="en-US"/>
        </w:rPr>
        <w:t xml:space="preserve">. </w:t>
      </w:r>
      <w:proofErr w:type="spellStart"/>
      <w:r w:rsidRPr="000C1507">
        <w:rPr>
          <w:rFonts w:ascii="Times New Roman" w:hAnsi="Times New Roman" w:cs="Times New Roman"/>
          <w:color w:val="000000"/>
          <w:sz w:val="24"/>
          <w:szCs w:val="24"/>
          <w:lang w:val="en-US"/>
        </w:rPr>
        <w:t>Secara</w:t>
      </w:r>
      <w:proofErr w:type="spellEnd"/>
      <w:r w:rsidRPr="000C1507">
        <w:rPr>
          <w:rFonts w:ascii="Times New Roman" w:hAnsi="Times New Roman" w:cs="Times New Roman"/>
          <w:color w:val="000000"/>
          <w:sz w:val="24"/>
          <w:szCs w:val="24"/>
          <w:lang w:val="en-US"/>
        </w:rPr>
        <w:t xml:space="preserve"> </w:t>
      </w:r>
      <w:proofErr w:type="spellStart"/>
      <w:r w:rsidRPr="000C1507">
        <w:rPr>
          <w:rFonts w:ascii="Times New Roman" w:hAnsi="Times New Roman" w:cs="Times New Roman"/>
          <w:color w:val="000000"/>
          <w:sz w:val="24"/>
          <w:szCs w:val="24"/>
          <w:lang w:val="en-US"/>
        </w:rPr>
        <w:t>leksikal</w:t>
      </w:r>
      <w:proofErr w:type="spellEnd"/>
      <w:r w:rsidRPr="000C1507">
        <w:rPr>
          <w:rFonts w:ascii="Times New Roman" w:hAnsi="Times New Roman" w:cs="Times New Roman"/>
          <w:color w:val="000000"/>
          <w:sz w:val="24"/>
          <w:szCs w:val="24"/>
          <w:lang w:val="en-US"/>
        </w:rPr>
        <w:t>, kata "</w:t>
      </w:r>
      <w:proofErr w:type="spellStart"/>
      <w:r w:rsidRPr="003435DB">
        <w:rPr>
          <w:rFonts w:ascii="Times New Roman" w:hAnsi="Times New Roman" w:cs="Times New Roman"/>
          <w:i/>
          <w:iCs/>
          <w:color w:val="000000"/>
          <w:sz w:val="24"/>
          <w:szCs w:val="24"/>
          <w:lang w:val="en-US"/>
        </w:rPr>
        <w:t>ijime</w:t>
      </w:r>
      <w:proofErr w:type="spellEnd"/>
      <w:r w:rsidRPr="000C1507">
        <w:rPr>
          <w:rFonts w:ascii="Times New Roman" w:hAnsi="Times New Roman" w:cs="Times New Roman"/>
          <w:color w:val="000000"/>
          <w:sz w:val="24"/>
          <w:szCs w:val="24"/>
          <w:lang w:val="en-US"/>
        </w:rPr>
        <w:t xml:space="preserve">" </w:t>
      </w:r>
      <w:proofErr w:type="spellStart"/>
      <w:r w:rsidRPr="000C1507">
        <w:rPr>
          <w:rFonts w:ascii="Times New Roman" w:hAnsi="Times New Roman" w:cs="Times New Roman"/>
          <w:color w:val="000000"/>
          <w:sz w:val="24"/>
          <w:szCs w:val="24"/>
          <w:lang w:val="en-US"/>
        </w:rPr>
        <w:t>termasuk</w:t>
      </w:r>
      <w:proofErr w:type="spellEnd"/>
      <w:r w:rsidRPr="000C1507">
        <w:rPr>
          <w:rFonts w:ascii="Times New Roman" w:hAnsi="Times New Roman" w:cs="Times New Roman"/>
          <w:color w:val="000000"/>
          <w:sz w:val="24"/>
          <w:szCs w:val="24"/>
          <w:lang w:val="en-US"/>
        </w:rPr>
        <w:t xml:space="preserve"> </w:t>
      </w:r>
      <w:proofErr w:type="spellStart"/>
      <w:r w:rsidRPr="000C1507">
        <w:rPr>
          <w:rFonts w:ascii="Times New Roman" w:hAnsi="Times New Roman" w:cs="Times New Roman"/>
          <w:color w:val="000000"/>
          <w:sz w:val="24"/>
          <w:szCs w:val="24"/>
          <w:lang w:val="en-US"/>
        </w:rPr>
        <w:t>kategori</w:t>
      </w:r>
      <w:proofErr w:type="spellEnd"/>
      <w:r w:rsidRPr="000C1507">
        <w:rPr>
          <w:rFonts w:ascii="Times New Roman" w:hAnsi="Times New Roman" w:cs="Times New Roman"/>
          <w:color w:val="000000"/>
          <w:sz w:val="24"/>
          <w:szCs w:val="24"/>
          <w:lang w:val="en-US"/>
        </w:rPr>
        <w:t xml:space="preserve"> kata </w:t>
      </w:r>
      <w:proofErr w:type="spellStart"/>
      <w:r w:rsidRPr="000C1507">
        <w:rPr>
          <w:rFonts w:ascii="Times New Roman" w:hAnsi="Times New Roman" w:cs="Times New Roman"/>
          <w:color w:val="000000"/>
          <w:sz w:val="24"/>
          <w:szCs w:val="24"/>
          <w:lang w:val="en-US"/>
        </w:rPr>
        <w:t>benda</w:t>
      </w:r>
      <w:proofErr w:type="spellEnd"/>
      <w:r w:rsidRPr="000C1507">
        <w:rPr>
          <w:rFonts w:ascii="Times New Roman" w:hAnsi="Times New Roman" w:cs="Times New Roman"/>
          <w:color w:val="000000"/>
          <w:sz w:val="24"/>
          <w:szCs w:val="24"/>
          <w:lang w:val="en-US"/>
        </w:rPr>
        <w:t xml:space="preserve"> </w:t>
      </w:r>
      <w:proofErr w:type="spellStart"/>
      <w:r w:rsidRPr="000C1507">
        <w:rPr>
          <w:rFonts w:ascii="Times New Roman" w:hAnsi="Times New Roman" w:cs="Times New Roman"/>
          <w:color w:val="000000"/>
          <w:sz w:val="24"/>
          <w:szCs w:val="24"/>
          <w:lang w:val="en-US"/>
        </w:rPr>
        <w:t>dalam</w:t>
      </w:r>
      <w:proofErr w:type="spellEnd"/>
      <w:r w:rsidRPr="000C1507">
        <w:rPr>
          <w:rFonts w:ascii="Times New Roman" w:hAnsi="Times New Roman" w:cs="Times New Roman"/>
          <w:color w:val="000000"/>
          <w:sz w:val="24"/>
          <w:szCs w:val="24"/>
          <w:lang w:val="en-US"/>
        </w:rPr>
        <w:t xml:space="preserve"> </w:t>
      </w:r>
      <w:proofErr w:type="spellStart"/>
      <w:r w:rsidRPr="000C1507">
        <w:rPr>
          <w:rFonts w:ascii="Times New Roman" w:hAnsi="Times New Roman" w:cs="Times New Roman"/>
          <w:color w:val="000000"/>
          <w:sz w:val="24"/>
          <w:szCs w:val="24"/>
          <w:lang w:val="en-US"/>
        </w:rPr>
        <w:t>bahasa</w:t>
      </w:r>
      <w:proofErr w:type="spellEnd"/>
      <w:r w:rsidRPr="000C1507">
        <w:rPr>
          <w:rFonts w:ascii="Times New Roman" w:hAnsi="Times New Roman" w:cs="Times New Roman"/>
          <w:color w:val="000000"/>
          <w:sz w:val="24"/>
          <w:szCs w:val="24"/>
          <w:lang w:val="en-US"/>
        </w:rPr>
        <w:t xml:space="preserve"> </w:t>
      </w:r>
      <w:proofErr w:type="spellStart"/>
      <w:r w:rsidRPr="000C1507">
        <w:rPr>
          <w:rFonts w:ascii="Times New Roman" w:hAnsi="Times New Roman" w:cs="Times New Roman"/>
          <w:color w:val="000000"/>
          <w:sz w:val="24"/>
          <w:szCs w:val="24"/>
          <w:lang w:val="en-US"/>
        </w:rPr>
        <w:t>Jepang</w:t>
      </w:r>
      <w:proofErr w:type="spellEnd"/>
      <w:r w:rsidRPr="000C1507">
        <w:rPr>
          <w:rFonts w:ascii="Times New Roman" w:hAnsi="Times New Roman" w:cs="Times New Roman"/>
          <w:color w:val="000000"/>
          <w:sz w:val="24"/>
          <w:szCs w:val="24"/>
          <w:lang w:val="en-US"/>
        </w:rPr>
        <w:t xml:space="preserve"> yang </w:t>
      </w:r>
      <w:proofErr w:type="spellStart"/>
      <w:r w:rsidRPr="000C1507">
        <w:rPr>
          <w:rFonts w:ascii="Times New Roman" w:hAnsi="Times New Roman" w:cs="Times New Roman"/>
          <w:color w:val="000000"/>
          <w:sz w:val="24"/>
          <w:szCs w:val="24"/>
          <w:lang w:val="en-US"/>
        </w:rPr>
        <w:t>berasal</w:t>
      </w:r>
      <w:proofErr w:type="spellEnd"/>
      <w:r w:rsidRPr="000C1507">
        <w:rPr>
          <w:rFonts w:ascii="Times New Roman" w:hAnsi="Times New Roman" w:cs="Times New Roman"/>
          <w:color w:val="000000"/>
          <w:sz w:val="24"/>
          <w:szCs w:val="24"/>
          <w:lang w:val="en-US"/>
        </w:rPr>
        <w:t xml:space="preserve"> </w:t>
      </w:r>
      <w:proofErr w:type="spellStart"/>
      <w:r w:rsidRPr="000C1507">
        <w:rPr>
          <w:rFonts w:ascii="Times New Roman" w:hAnsi="Times New Roman" w:cs="Times New Roman"/>
          <w:color w:val="000000"/>
          <w:sz w:val="24"/>
          <w:szCs w:val="24"/>
          <w:lang w:val="en-US"/>
        </w:rPr>
        <w:t>dari</w:t>
      </w:r>
      <w:proofErr w:type="spellEnd"/>
      <w:r w:rsidRPr="000C1507">
        <w:rPr>
          <w:rFonts w:ascii="Times New Roman" w:hAnsi="Times New Roman" w:cs="Times New Roman"/>
          <w:color w:val="000000"/>
          <w:sz w:val="24"/>
          <w:szCs w:val="24"/>
          <w:lang w:val="en-US"/>
        </w:rPr>
        <w:t xml:space="preserve"> kata </w:t>
      </w:r>
      <w:proofErr w:type="spellStart"/>
      <w:r w:rsidRPr="000C1507">
        <w:rPr>
          <w:rFonts w:ascii="Times New Roman" w:hAnsi="Times New Roman" w:cs="Times New Roman"/>
          <w:color w:val="000000"/>
          <w:sz w:val="24"/>
          <w:szCs w:val="24"/>
          <w:lang w:val="en-US"/>
        </w:rPr>
        <w:t>kerja</w:t>
      </w:r>
      <w:proofErr w:type="spellEnd"/>
      <w:r w:rsidRPr="000C1507">
        <w:rPr>
          <w:rFonts w:ascii="Times New Roman" w:hAnsi="Times New Roman" w:cs="Times New Roman"/>
          <w:color w:val="000000"/>
          <w:sz w:val="24"/>
          <w:szCs w:val="24"/>
          <w:lang w:val="en-US"/>
        </w:rPr>
        <w:t xml:space="preserve"> "</w:t>
      </w:r>
      <w:proofErr w:type="spellStart"/>
      <w:r w:rsidRPr="003435DB">
        <w:rPr>
          <w:rFonts w:ascii="Times New Roman" w:hAnsi="Times New Roman" w:cs="Times New Roman"/>
          <w:i/>
          <w:iCs/>
          <w:color w:val="000000"/>
          <w:sz w:val="24"/>
          <w:szCs w:val="24"/>
          <w:lang w:val="en-US"/>
        </w:rPr>
        <w:t>ijimeru</w:t>
      </w:r>
      <w:proofErr w:type="spellEnd"/>
      <w:r w:rsidRPr="000C1507">
        <w:rPr>
          <w:rFonts w:ascii="Times New Roman" w:hAnsi="Times New Roman" w:cs="Times New Roman"/>
          <w:color w:val="000000"/>
          <w:sz w:val="24"/>
          <w:szCs w:val="24"/>
          <w:lang w:val="en-US"/>
        </w:rPr>
        <w:t xml:space="preserve">", yang </w:t>
      </w:r>
      <w:proofErr w:type="spellStart"/>
      <w:r w:rsidRPr="000C1507">
        <w:rPr>
          <w:rFonts w:ascii="Times New Roman" w:hAnsi="Times New Roman" w:cs="Times New Roman"/>
          <w:color w:val="000000"/>
          <w:sz w:val="24"/>
          <w:szCs w:val="24"/>
          <w:lang w:val="en-US"/>
        </w:rPr>
        <w:t>berarti</w:t>
      </w:r>
      <w:proofErr w:type="spellEnd"/>
      <w:r w:rsidRPr="000C1507">
        <w:rPr>
          <w:rFonts w:ascii="Times New Roman" w:hAnsi="Times New Roman" w:cs="Times New Roman"/>
          <w:color w:val="000000"/>
          <w:sz w:val="24"/>
          <w:szCs w:val="24"/>
          <w:lang w:val="en-US"/>
        </w:rPr>
        <w:t xml:space="preserve"> "</w:t>
      </w:r>
      <w:proofErr w:type="spellStart"/>
      <w:r w:rsidRPr="000C1507">
        <w:rPr>
          <w:rFonts w:ascii="Times New Roman" w:hAnsi="Times New Roman" w:cs="Times New Roman"/>
          <w:color w:val="000000"/>
          <w:sz w:val="24"/>
          <w:szCs w:val="24"/>
          <w:lang w:val="en-US"/>
        </w:rPr>
        <w:t>mengusik</w:t>
      </w:r>
      <w:proofErr w:type="spellEnd"/>
      <w:r w:rsidRPr="000C1507">
        <w:rPr>
          <w:rFonts w:ascii="Times New Roman" w:hAnsi="Times New Roman" w:cs="Times New Roman"/>
          <w:color w:val="000000"/>
          <w:sz w:val="24"/>
          <w:szCs w:val="24"/>
          <w:lang w:val="en-US"/>
        </w:rPr>
        <w:t>", "</w:t>
      </w:r>
      <w:proofErr w:type="spellStart"/>
      <w:r w:rsidRPr="000C1507">
        <w:rPr>
          <w:rFonts w:ascii="Times New Roman" w:hAnsi="Times New Roman" w:cs="Times New Roman"/>
          <w:color w:val="000000"/>
          <w:sz w:val="24"/>
          <w:szCs w:val="24"/>
          <w:lang w:val="en-US"/>
        </w:rPr>
        <w:t>menggoda</w:t>
      </w:r>
      <w:proofErr w:type="spellEnd"/>
      <w:r w:rsidRPr="000C1507">
        <w:rPr>
          <w:rFonts w:ascii="Times New Roman" w:hAnsi="Times New Roman" w:cs="Times New Roman"/>
          <w:color w:val="000000"/>
          <w:sz w:val="24"/>
          <w:szCs w:val="24"/>
          <w:lang w:val="en-US"/>
        </w:rPr>
        <w:t>", "</w:t>
      </w:r>
      <w:proofErr w:type="spellStart"/>
      <w:r w:rsidRPr="000C1507">
        <w:rPr>
          <w:rFonts w:ascii="Times New Roman" w:hAnsi="Times New Roman" w:cs="Times New Roman"/>
          <w:color w:val="000000"/>
          <w:sz w:val="24"/>
          <w:szCs w:val="24"/>
          <w:lang w:val="en-US"/>
        </w:rPr>
        <w:t>menganiaya</w:t>
      </w:r>
      <w:proofErr w:type="spellEnd"/>
      <w:r w:rsidRPr="000C1507">
        <w:rPr>
          <w:rFonts w:ascii="Times New Roman" w:hAnsi="Times New Roman" w:cs="Times New Roman"/>
          <w:color w:val="000000"/>
          <w:sz w:val="24"/>
          <w:szCs w:val="24"/>
          <w:lang w:val="en-US"/>
        </w:rPr>
        <w:t xml:space="preserve">", </w:t>
      </w:r>
      <w:proofErr w:type="spellStart"/>
      <w:r w:rsidRPr="000C1507">
        <w:rPr>
          <w:rFonts w:ascii="Times New Roman" w:hAnsi="Times New Roman" w:cs="Times New Roman"/>
          <w:color w:val="000000"/>
          <w:sz w:val="24"/>
          <w:szCs w:val="24"/>
          <w:lang w:val="en-US"/>
        </w:rPr>
        <w:t>atau</w:t>
      </w:r>
      <w:proofErr w:type="spellEnd"/>
      <w:r w:rsidRPr="000C1507">
        <w:rPr>
          <w:rFonts w:ascii="Times New Roman" w:hAnsi="Times New Roman" w:cs="Times New Roman"/>
          <w:color w:val="000000"/>
          <w:sz w:val="24"/>
          <w:szCs w:val="24"/>
          <w:lang w:val="en-US"/>
        </w:rPr>
        <w:t xml:space="preserve"> "</w:t>
      </w:r>
      <w:proofErr w:type="spellStart"/>
      <w:r w:rsidRPr="000C1507">
        <w:rPr>
          <w:rFonts w:ascii="Times New Roman" w:hAnsi="Times New Roman" w:cs="Times New Roman"/>
          <w:color w:val="000000"/>
          <w:sz w:val="24"/>
          <w:szCs w:val="24"/>
          <w:lang w:val="en-US"/>
        </w:rPr>
        <w:t>menyakiti</w:t>
      </w:r>
      <w:proofErr w:type="spellEnd"/>
      <w:r w:rsidRPr="000C1507">
        <w:rPr>
          <w:rFonts w:ascii="Times New Roman" w:hAnsi="Times New Roman" w:cs="Times New Roman"/>
          <w:color w:val="000000"/>
          <w:sz w:val="24"/>
          <w:szCs w:val="24"/>
          <w:lang w:val="en-US"/>
        </w:rPr>
        <w:t xml:space="preserve">" orang lain, </w:t>
      </w:r>
      <w:proofErr w:type="spellStart"/>
      <w:r w:rsidRPr="000C1507">
        <w:rPr>
          <w:rFonts w:ascii="Times New Roman" w:hAnsi="Times New Roman" w:cs="Times New Roman"/>
          <w:color w:val="000000"/>
          <w:sz w:val="24"/>
          <w:szCs w:val="24"/>
          <w:lang w:val="en-US"/>
        </w:rPr>
        <w:t>terutama</w:t>
      </w:r>
      <w:proofErr w:type="spellEnd"/>
      <w:r w:rsidRPr="000C1507">
        <w:rPr>
          <w:rFonts w:ascii="Times New Roman" w:hAnsi="Times New Roman" w:cs="Times New Roman"/>
          <w:color w:val="000000"/>
          <w:sz w:val="24"/>
          <w:szCs w:val="24"/>
          <w:lang w:val="en-US"/>
        </w:rPr>
        <w:t xml:space="preserve"> </w:t>
      </w:r>
      <w:proofErr w:type="spellStart"/>
      <w:r w:rsidRPr="000C1507">
        <w:rPr>
          <w:rFonts w:ascii="Times New Roman" w:hAnsi="Times New Roman" w:cs="Times New Roman"/>
          <w:color w:val="000000"/>
          <w:sz w:val="24"/>
          <w:szCs w:val="24"/>
          <w:lang w:val="en-US"/>
        </w:rPr>
        <w:t>menyusahkan</w:t>
      </w:r>
      <w:proofErr w:type="spellEnd"/>
      <w:r w:rsidRPr="000C1507">
        <w:rPr>
          <w:rFonts w:ascii="Times New Roman" w:hAnsi="Times New Roman" w:cs="Times New Roman"/>
          <w:color w:val="000000"/>
          <w:sz w:val="24"/>
          <w:szCs w:val="24"/>
          <w:lang w:val="en-US"/>
        </w:rPr>
        <w:t xml:space="preserve"> </w:t>
      </w:r>
      <w:proofErr w:type="spellStart"/>
      <w:r w:rsidRPr="000C1507">
        <w:rPr>
          <w:rFonts w:ascii="Times New Roman" w:hAnsi="Times New Roman" w:cs="Times New Roman"/>
          <w:color w:val="000000"/>
          <w:sz w:val="24"/>
          <w:szCs w:val="24"/>
          <w:lang w:val="en-US"/>
        </w:rPr>
        <w:t>seseorang</w:t>
      </w:r>
      <w:proofErr w:type="spellEnd"/>
      <w:r w:rsidRPr="000C1507">
        <w:rPr>
          <w:rFonts w:ascii="Times New Roman" w:hAnsi="Times New Roman" w:cs="Times New Roman"/>
          <w:color w:val="000000"/>
          <w:sz w:val="24"/>
          <w:szCs w:val="24"/>
          <w:lang w:val="en-US"/>
        </w:rPr>
        <w:t xml:space="preserve"> yang </w:t>
      </w:r>
      <w:proofErr w:type="spellStart"/>
      <w:r w:rsidRPr="000C1507">
        <w:rPr>
          <w:rFonts w:ascii="Times New Roman" w:hAnsi="Times New Roman" w:cs="Times New Roman"/>
          <w:color w:val="000000"/>
          <w:sz w:val="24"/>
          <w:szCs w:val="24"/>
          <w:lang w:val="en-US"/>
        </w:rPr>
        <w:t>lemah</w:t>
      </w:r>
      <w:proofErr w:type="spellEnd"/>
      <w:r w:rsidRPr="000C1507">
        <w:rPr>
          <w:rFonts w:ascii="Times New Roman" w:hAnsi="Times New Roman" w:cs="Times New Roman"/>
          <w:color w:val="000000"/>
          <w:sz w:val="24"/>
          <w:szCs w:val="24"/>
          <w:lang w:val="en-US"/>
        </w:rPr>
        <w:t xml:space="preserve"> </w:t>
      </w:r>
      <w:proofErr w:type="spellStart"/>
      <w:r w:rsidRPr="000C1507">
        <w:rPr>
          <w:rFonts w:ascii="Times New Roman" w:hAnsi="Times New Roman" w:cs="Times New Roman"/>
          <w:color w:val="000000"/>
          <w:sz w:val="24"/>
          <w:szCs w:val="24"/>
          <w:lang w:val="en-US"/>
        </w:rPr>
        <w:t>kedudukannya</w:t>
      </w:r>
      <w:proofErr w:type="spellEnd"/>
      <w:r w:rsidRPr="000C1507">
        <w:rPr>
          <w:rFonts w:ascii="Times New Roman" w:hAnsi="Times New Roman" w:cs="Times New Roman"/>
          <w:color w:val="000000"/>
          <w:sz w:val="24"/>
          <w:szCs w:val="24"/>
          <w:lang w:val="en-US"/>
        </w:rPr>
        <w:t xml:space="preserve"> </w:t>
      </w:r>
      <w:proofErr w:type="spellStart"/>
      <w:r w:rsidRPr="000C1507">
        <w:rPr>
          <w:rFonts w:ascii="Times New Roman" w:hAnsi="Times New Roman" w:cs="Times New Roman"/>
          <w:color w:val="000000"/>
          <w:sz w:val="24"/>
          <w:szCs w:val="24"/>
          <w:lang w:val="en-US"/>
        </w:rPr>
        <w:t>tanpa</w:t>
      </w:r>
      <w:proofErr w:type="spellEnd"/>
      <w:r w:rsidRPr="000C1507">
        <w:rPr>
          <w:rFonts w:ascii="Times New Roman" w:hAnsi="Times New Roman" w:cs="Times New Roman"/>
          <w:color w:val="000000"/>
          <w:sz w:val="24"/>
          <w:szCs w:val="24"/>
          <w:lang w:val="en-US"/>
        </w:rPr>
        <w:t xml:space="preserve"> </w:t>
      </w:r>
      <w:proofErr w:type="spellStart"/>
      <w:r w:rsidRPr="000C1507">
        <w:rPr>
          <w:rFonts w:ascii="Times New Roman" w:hAnsi="Times New Roman" w:cs="Times New Roman"/>
          <w:color w:val="000000"/>
          <w:sz w:val="24"/>
          <w:szCs w:val="24"/>
          <w:lang w:val="en-US"/>
        </w:rPr>
        <w:t>alasan</w:t>
      </w:r>
      <w:proofErr w:type="spellEnd"/>
      <w:r w:rsidRPr="000C1507">
        <w:rPr>
          <w:rFonts w:ascii="Times New Roman" w:hAnsi="Times New Roman" w:cs="Times New Roman"/>
          <w:color w:val="000000"/>
          <w:sz w:val="24"/>
          <w:szCs w:val="24"/>
          <w:lang w:val="en-US"/>
        </w:rPr>
        <w:t xml:space="preserve"> yang </w:t>
      </w:r>
      <w:proofErr w:type="spellStart"/>
      <w:r w:rsidRPr="000C1507">
        <w:rPr>
          <w:rFonts w:ascii="Times New Roman" w:hAnsi="Times New Roman" w:cs="Times New Roman"/>
          <w:color w:val="000000"/>
          <w:sz w:val="24"/>
          <w:szCs w:val="24"/>
          <w:lang w:val="en-US"/>
        </w:rPr>
        <w:t>wajar</w:t>
      </w:r>
      <w:proofErr w:type="spellEnd"/>
      <w:r w:rsidRPr="000C1507">
        <w:rPr>
          <w:rFonts w:ascii="Times New Roman" w:hAnsi="Times New Roman" w:cs="Times New Roman"/>
          <w:color w:val="000000"/>
          <w:sz w:val="24"/>
          <w:szCs w:val="24"/>
          <w:lang w:val="en-US"/>
        </w:rPr>
        <w:t xml:space="preserve"> </w:t>
      </w:r>
      <w:proofErr w:type="spellStart"/>
      <w:r w:rsidRPr="000C1507">
        <w:rPr>
          <w:rFonts w:ascii="Times New Roman" w:hAnsi="Times New Roman" w:cs="Times New Roman"/>
          <w:color w:val="000000"/>
          <w:sz w:val="24"/>
          <w:szCs w:val="24"/>
          <w:lang w:val="en-US"/>
        </w:rPr>
        <w:t>untuk</w:t>
      </w:r>
      <w:proofErr w:type="spellEnd"/>
      <w:r w:rsidRPr="000C1507">
        <w:rPr>
          <w:rFonts w:ascii="Times New Roman" w:hAnsi="Times New Roman" w:cs="Times New Roman"/>
          <w:color w:val="000000"/>
          <w:sz w:val="24"/>
          <w:szCs w:val="24"/>
          <w:lang w:val="en-US"/>
        </w:rPr>
        <w:t xml:space="preserve"> </w:t>
      </w:r>
      <w:proofErr w:type="spellStart"/>
      <w:r w:rsidRPr="000C1507">
        <w:rPr>
          <w:rFonts w:ascii="Times New Roman" w:hAnsi="Times New Roman" w:cs="Times New Roman"/>
          <w:color w:val="000000"/>
          <w:sz w:val="24"/>
          <w:szCs w:val="24"/>
          <w:lang w:val="en-US"/>
        </w:rPr>
        <w:t>meni</w:t>
      </w:r>
      <w:r>
        <w:rPr>
          <w:rFonts w:ascii="Times New Roman" w:hAnsi="Times New Roman" w:cs="Times New Roman"/>
          <w:color w:val="000000"/>
          <w:sz w:val="24"/>
          <w:szCs w:val="24"/>
          <w:lang w:val="en-US"/>
        </w:rPr>
        <w:t>mbulkan</w:t>
      </w:r>
      <w:proofErr w:type="spellEnd"/>
      <w:r w:rsidRPr="000C1507">
        <w:rPr>
          <w:rFonts w:ascii="Times New Roman" w:hAnsi="Times New Roman" w:cs="Times New Roman"/>
          <w:color w:val="000000"/>
          <w:sz w:val="24"/>
          <w:szCs w:val="24"/>
          <w:lang w:val="en-US"/>
        </w:rPr>
        <w:t xml:space="preserve"> rasa </w:t>
      </w:r>
      <w:proofErr w:type="spellStart"/>
      <w:r w:rsidRPr="000C1507">
        <w:rPr>
          <w:rFonts w:ascii="Times New Roman" w:hAnsi="Times New Roman" w:cs="Times New Roman"/>
          <w:color w:val="000000"/>
          <w:sz w:val="24"/>
          <w:szCs w:val="24"/>
          <w:lang w:val="en-US"/>
        </w:rPr>
        <w:t>puas</w:t>
      </w:r>
      <w:proofErr w:type="spellEnd"/>
      <w:r w:rsidRPr="000C1507">
        <w:rPr>
          <w:rFonts w:ascii="Times New Roman" w:hAnsi="Times New Roman" w:cs="Times New Roman"/>
          <w:color w:val="000000"/>
          <w:sz w:val="24"/>
          <w:szCs w:val="24"/>
          <w:lang w:val="en-US"/>
        </w:rPr>
        <w:t xml:space="preserve"> (Matsuura, 1994: 326).</w:t>
      </w:r>
    </w:p>
    <w:p w14:paraId="44ECEAFB" w14:textId="77777777" w:rsidR="00856C23" w:rsidRPr="007729E9" w:rsidRDefault="00856C23" w:rsidP="00856C23">
      <w:pPr>
        <w:spacing w:line="480" w:lineRule="auto"/>
        <w:jc w:val="both"/>
        <w:rPr>
          <w:rFonts w:ascii="Times New Roman" w:hAnsi="Times New Roman" w:cs="Times New Roman"/>
          <w:sz w:val="24"/>
          <w:szCs w:val="24"/>
        </w:rPr>
      </w:pPr>
      <w:r w:rsidRPr="007729E9">
        <w:rPr>
          <w:rFonts w:ascii="Times New Roman" w:hAnsi="Times New Roman" w:cs="Times New Roman"/>
          <w:sz w:val="24"/>
          <w:szCs w:val="24"/>
        </w:rPr>
        <w:tab/>
      </w:r>
      <w:proofErr w:type="spellStart"/>
      <w:r w:rsidRPr="003435DB">
        <w:rPr>
          <w:rFonts w:ascii="Times New Roman" w:hAnsi="Times New Roman" w:cs="Times New Roman"/>
          <w:i/>
          <w:iCs/>
          <w:sz w:val="24"/>
          <w:szCs w:val="24"/>
        </w:rPr>
        <w:t>Ijime</w:t>
      </w:r>
      <w:proofErr w:type="spellEnd"/>
      <w:r w:rsidRPr="00253A61">
        <w:rPr>
          <w:rFonts w:ascii="Times New Roman" w:hAnsi="Times New Roman" w:cs="Times New Roman"/>
          <w:sz w:val="24"/>
          <w:szCs w:val="24"/>
        </w:rPr>
        <w:t xml:space="preserve"> </w:t>
      </w:r>
      <w:proofErr w:type="spellStart"/>
      <w:r w:rsidRPr="00253A61">
        <w:rPr>
          <w:rFonts w:ascii="Times New Roman" w:hAnsi="Times New Roman" w:cs="Times New Roman"/>
          <w:sz w:val="24"/>
          <w:szCs w:val="24"/>
        </w:rPr>
        <w:t>biasanya</w:t>
      </w:r>
      <w:proofErr w:type="spellEnd"/>
      <w:r w:rsidRPr="00253A61">
        <w:rPr>
          <w:rFonts w:ascii="Times New Roman" w:hAnsi="Times New Roman" w:cs="Times New Roman"/>
          <w:sz w:val="24"/>
          <w:szCs w:val="24"/>
        </w:rPr>
        <w:t xml:space="preserve"> </w:t>
      </w:r>
      <w:proofErr w:type="spellStart"/>
      <w:r w:rsidRPr="00253A61">
        <w:rPr>
          <w:rFonts w:ascii="Times New Roman" w:hAnsi="Times New Roman" w:cs="Times New Roman"/>
          <w:sz w:val="24"/>
          <w:szCs w:val="24"/>
        </w:rPr>
        <w:t>terjadi</w:t>
      </w:r>
      <w:proofErr w:type="spellEnd"/>
      <w:r w:rsidRPr="00253A61">
        <w:rPr>
          <w:rFonts w:ascii="Times New Roman" w:hAnsi="Times New Roman" w:cs="Times New Roman"/>
          <w:sz w:val="24"/>
          <w:szCs w:val="24"/>
        </w:rPr>
        <w:t xml:space="preserve"> di </w:t>
      </w:r>
      <w:proofErr w:type="spellStart"/>
      <w:r w:rsidRPr="00253A61">
        <w:rPr>
          <w:rFonts w:ascii="Times New Roman" w:hAnsi="Times New Roman" w:cs="Times New Roman"/>
          <w:sz w:val="24"/>
          <w:szCs w:val="24"/>
        </w:rPr>
        <w:t>sekolah</w:t>
      </w:r>
      <w:proofErr w:type="spellEnd"/>
      <w:r w:rsidRPr="00253A61">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sidRPr="00253A61">
        <w:rPr>
          <w:rFonts w:ascii="Times New Roman" w:hAnsi="Times New Roman" w:cs="Times New Roman"/>
          <w:sz w:val="24"/>
          <w:szCs w:val="24"/>
        </w:rPr>
        <w:t xml:space="preserve"> </w:t>
      </w:r>
      <w:proofErr w:type="spellStart"/>
      <w:r w:rsidRPr="00253A61">
        <w:rPr>
          <w:rFonts w:ascii="Times New Roman" w:hAnsi="Times New Roman" w:cs="Times New Roman"/>
          <w:sz w:val="24"/>
          <w:szCs w:val="24"/>
        </w:rPr>
        <w:t>teman</w:t>
      </w:r>
      <w:proofErr w:type="spellEnd"/>
      <w:r w:rsidRPr="00253A61">
        <w:rPr>
          <w:rFonts w:ascii="Times New Roman" w:hAnsi="Times New Roman" w:cs="Times New Roman"/>
          <w:sz w:val="24"/>
          <w:szCs w:val="24"/>
        </w:rPr>
        <w:t xml:space="preserve"> </w:t>
      </w:r>
      <w:proofErr w:type="spellStart"/>
      <w:r w:rsidRPr="00253A61">
        <w:rPr>
          <w:rFonts w:ascii="Times New Roman" w:hAnsi="Times New Roman" w:cs="Times New Roman"/>
          <w:sz w:val="24"/>
          <w:szCs w:val="24"/>
        </w:rPr>
        <w:t>sebaya</w:t>
      </w:r>
      <w:proofErr w:type="spellEnd"/>
      <w:r w:rsidRPr="00253A61">
        <w:rPr>
          <w:rFonts w:ascii="Times New Roman" w:hAnsi="Times New Roman" w:cs="Times New Roman"/>
          <w:sz w:val="24"/>
          <w:szCs w:val="24"/>
        </w:rPr>
        <w:t xml:space="preserve"> </w:t>
      </w:r>
      <w:proofErr w:type="spellStart"/>
      <w:r w:rsidRPr="00253A61">
        <w:rPr>
          <w:rFonts w:ascii="Times New Roman" w:hAnsi="Times New Roman" w:cs="Times New Roman"/>
          <w:sz w:val="24"/>
          <w:szCs w:val="24"/>
        </w:rPr>
        <w:t>pelaku</w:t>
      </w:r>
      <w:proofErr w:type="spellEnd"/>
      <w:r w:rsidRPr="00253A61">
        <w:rPr>
          <w:rFonts w:ascii="Times New Roman" w:hAnsi="Times New Roman" w:cs="Times New Roman"/>
          <w:sz w:val="24"/>
          <w:szCs w:val="24"/>
        </w:rPr>
        <w:t xml:space="preserve"> dan </w:t>
      </w:r>
      <w:proofErr w:type="spellStart"/>
      <w:r w:rsidRPr="00253A61">
        <w:rPr>
          <w:rFonts w:ascii="Times New Roman" w:hAnsi="Times New Roman" w:cs="Times New Roman"/>
          <w:sz w:val="24"/>
          <w:szCs w:val="24"/>
        </w:rPr>
        <w:t>korbannya</w:t>
      </w:r>
      <w:proofErr w:type="spellEnd"/>
      <w:r w:rsidRPr="00253A61">
        <w:rPr>
          <w:rFonts w:ascii="Times New Roman" w:hAnsi="Times New Roman" w:cs="Times New Roman"/>
          <w:sz w:val="24"/>
          <w:szCs w:val="24"/>
        </w:rPr>
        <w:t xml:space="preserve">. </w:t>
      </w:r>
      <w:r>
        <w:rPr>
          <w:rFonts w:ascii="Times New Roman" w:hAnsi="Times New Roman" w:cs="Times New Roman"/>
          <w:sz w:val="24"/>
          <w:szCs w:val="24"/>
        </w:rPr>
        <w:t xml:space="preserve">Istilah </w:t>
      </w:r>
      <w:proofErr w:type="spellStart"/>
      <w:r w:rsidRPr="003435DB">
        <w:rPr>
          <w:rFonts w:ascii="Times New Roman" w:hAnsi="Times New Roman" w:cs="Times New Roman"/>
          <w:i/>
          <w:iCs/>
          <w:sz w:val="24"/>
          <w:szCs w:val="24"/>
        </w:rPr>
        <w:t>ijime</w:t>
      </w:r>
      <w:proofErr w:type="spellEnd"/>
      <w:r w:rsidRPr="00253A61">
        <w:rPr>
          <w:rFonts w:ascii="Times New Roman" w:hAnsi="Times New Roman" w:cs="Times New Roman"/>
          <w:sz w:val="24"/>
          <w:szCs w:val="24"/>
        </w:rPr>
        <w:t xml:space="preserve"> </w:t>
      </w:r>
      <w:proofErr w:type="spellStart"/>
      <w:r w:rsidRPr="00253A61">
        <w:rPr>
          <w:rFonts w:ascii="Times New Roman" w:hAnsi="Times New Roman" w:cs="Times New Roman"/>
          <w:sz w:val="24"/>
          <w:szCs w:val="24"/>
        </w:rPr>
        <w:t>masih</w:t>
      </w:r>
      <w:proofErr w:type="spellEnd"/>
      <w:r w:rsidRPr="00253A61">
        <w:rPr>
          <w:rFonts w:ascii="Times New Roman" w:hAnsi="Times New Roman" w:cs="Times New Roman"/>
          <w:sz w:val="24"/>
          <w:szCs w:val="24"/>
        </w:rPr>
        <w:t xml:space="preserve"> </w:t>
      </w:r>
      <w:proofErr w:type="spellStart"/>
      <w:r w:rsidRPr="00253A61">
        <w:rPr>
          <w:rFonts w:ascii="Times New Roman" w:hAnsi="Times New Roman" w:cs="Times New Roman"/>
          <w:sz w:val="24"/>
          <w:szCs w:val="24"/>
        </w:rPr>
        <w:t>digunakan</w:t>
      </w:r>
      <w:proofErr w:type="spellEnd"/>
      <w:r w:rsidRPr="00253A61">
        <w:rPr>
          <w:rFonts w:ascii="Times New Roman" w:hAnsi="Times New Roman" w:cs="Times New Roman"/>
          <w:sz w:val="24"/>
          <w:szCs w:val="24"/>
        </w:rPr>
        <w:t xml:space="preserve"> </w:t>
      </w:r>
      <w:proofErr w:type="spellStart"/>
      <w:r w:rsidRPr="00253A61">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sidRPr="00253A61">
        <w:rPr>
          <w:rFonts w:ascii="Times New Roman" w:hAnsi="Times New Roman" w:cs="Times New Roman"/>
          <w:sz w:val="24"/>
          <w:szCs w:val="24"/>
        </w:rPr>
        <w:t xml:space="preserve"> </w:t>
      </w:r>
      <w:proofErr w:type="spellStart"/>
      <w:r w:rsidRPr="00253A61">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r w:rsidRPr="00253A61">
        <w:rPr>
          <w:rFonts w:ascii="Times New Roman" w:hAnsi="Times New Roman" w:cs="Times New Roman"/>
          <w:sz w:val="24"/>
          <w:szCs w:val="24"/>
        </w:rPr>
        <w:t xml:space="preserve">arti yang </w:t>
      </w:r>
      <w:proofErr w:type="spellStart"/>
      <w:r w:rsidRPr="00253A61">
        <w:rPr>
          <w:rFonts w:ascii="Times New Roman" w:hAnsi="Times New Roman" w:cs="Times New Roman"/>
          <w:sz w:val="24"/>
          <w:szCs w:val="24"/>
        </w:rPr>
        <w:t>mirip</w:t>
      </w:r>
      <w:proofErr w:type="spellEnd"/>
      <w:r w:rsidRPr="00253A61">
        <w:rPr>
          <w:rFonts w:ascii="Times New Roman" w:hAnsi="Times New Roman" w:cs="Times New Roman"/>
          <w:sz w:val="24"/>
          <w:szCs w:val="24"/>
        </w:rPr>
        <w:t xml:space="preserve"> </w:t>
      </w:r>
      <w:proofErr w:type="spellStart"/>
      <w:r w:rsidRPr="00253A61">
        <w:rPr>
          <w:rFonts w:ascii="Times New Roman" w:hAnsi="Times New Roman" w:cs="Times New Roman"/>
          <w:sz w:val="24"/>
          <w:szCs w:val="24"/>
        </w:rPr>
        <w:t>dengan</w:t>
      </w:r>
      <w:proofErr w:type="spellEnd"/>
      <w:r w:rsidRPr="00253A61">
        <w:rPr>
          <w:rFonts w:ascii="Times New Roman" w:hAnsi="Times New Roman" w:cs="Times New Roman"/>
          <w:sz w:val="24"/>
          <w:szCs w:val="24"/>
        </w:rPr>
        <w:t xml:space="preserve"> "</w:t>
      </w:r>
      <w:proofErr w:type="spellStart"/>
      <w:r w:rsidRPr="003435DB">
        <w:rPr>
          <w:rFonts w:ascii="Times New Roman" w:hAnsi="Times New Roman" w:cs="Times New Roman"/>
          <w:i/>
          <w:iCs/>
          <w:sz w:val="24"/>
          <w:szCs w:val="24"/>
        </w:rPr>
        <w:t>ijiwaru</w:t>
      </w:r>
      <w:proofErr w:type="spellEnd"/>
      <w:r w:rsidRPr="00253A61">
        <w:rPr>
          <w:rFonts w:ascii="Times New Roman" w:hAnsi="Times New Roman" w:cs="Times New Roman"/>
          <w:sz w:val="24"/>
          <w:szCs w:val="24"/>
        </w:rPr>
        <w:t>" dan "</w:t>
      </w:r>
      <w:proofErr w:type="spellStart"/>
      <w:r w:rsidRPr="003435DB">
        <w:rPr>
          <w:rFonts w:ascii="Times New Roman" w:hAnsi="Times New Roman" w:cs="Times New Roman"/>
          <w:i/>
          <w:iCs/>
          <w:sz w:val="24"/>
          <w:szCs w:val="24"/>
        </w:rPr>
        <w:t>iyagarase</w:t>
      </w:r>
      <w:proofErr w:type="spellEnd"/>
      <w:r w:rsidRPr="00253A6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435DB">
        <w:rPr>
          <w:rFonts w:ascii="Times New Roman" w:hAnsi="Times New Roman" w:cs="Times New Roman"/>
          <w:i/>
          <w:iCs/>
          <w:sz w:val="24"/>
          <w:szCs w:val="24"/>
        </w:rPr>
        <w:t>ijime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terendah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menyerang</w:t>
      </w:r>
      <w:proofErr w:type="spellEnd"/>
      <w:r>
        <w:rPr>
          <w:rFonts w:ascii="Times New Roman" w:hAnsi="Times New Roman" w:cs="Times New Roman"/>
          <w:sz w:val="24"/>
          <w:szCs w:val="24"/>
        </w:rPr>
        <w:t xml:space="preserve"> mental</w:t>
      </w:r>
      <w:r w:rsidRPr="00253A61">
        <w:rPr>
          <w:rFonts w:ascii="Times New Roman" w:hAnsi="Times New Roman" w:cs="Times New Roman"/>
          <w:sz w:val="24"/>
          <w:szCs w:val="24"/>
        </w:rPr>
        <w:t xml:space="preserve"> </w:t>
      </w:r>
      <w:proofErr w:type="spellStart"/>
      <w:r w:rsidRPr="00253A61">
        <w:rPr>
          <w:rFonts w:ascii="Times New Roman" w:hAnsi="Times New Roman" w:cs="Times New Roman"/>
          <w:sz w:val="24"/>
          <w:szCs w:val="24"/>
        </w:rPr>
        <w:t>seperti</w:t>
      </w:r>
      <w:proofErr w:type="spellEnd"/>
      <w:r w:rsidRPr="00253A61">
        <w:rPr>
          <w:rFonts w:ascii="Times New Roman" w:hAnsi="Times New Roman" w:cs="Times New Roman"/>
          <w:sz w:val="24"/>
          <w:szCs w:val="24"/>
        </w:rPr>
        <w:t xml:space="preserve"> yang </w:t>
      </w:r>
      <w:proofErr w:type="spellStart"/>
      <w:r w:rsidRPr="00253A61">
        <w:rPr>
          <w:rFonts w:ascii="Times New Roman" w:hAnsi="Times New Roman" w:cs="Times New Roman"/>
          <w:sz w:val="24"/>
          <w:szCs w:val="24"/>
        </w:rPr>
        <w:t>dijelaskan</w:t>
      </w:r>
      <w:proofErr w:type="spellEnd"/>
      <w:r w:rsidRPr="00253A61">
        <w:rPr>
          <w:rFonts w:ascii="Times New Roman" w:hAnsi="Times New Roman" w:cs="Times New Roman"/>
          <w:sz w:val="24"/>
          <w:szCs w:val="24"/>
        </w:rPr>
        <w:t xml:space="preserve"> oleh Smith</w:t>
      </w:r>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sidRPr="00253A61">
        <w:rPr>
          <w:rFonts w:ascii="Times New Roman" w:hAnsi="Times New Roman" w:cs="Times New Roman"/>
          <w:sz w:val="24"/>
          <w:szCs w:val="24"/>
        </w:rPr>
        <w:t xml:space="preserve">. (2002). Selain </w:t>
      </w:r>
      <w:proofErr w:type="spellStart"/>
      <w:r w:rsidRPr="00253A61">
        <w:rPr>
          <w:rFonts w:ascii="Times New Roman" w:hAnsi="Times New Roman" w:cs="Times New Roman"/>
          <w:sz w:val="24"/>
          <w:szCs w:val="24"/>
        </w:rPr>
        <w:t>itu</w:t>
      </w:r>
      <w:proofErr w:type="spellEnd"/>
      <w:r w:rsidRPr="00253A61">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sidRPr="00253A61">
        <w:rPr>
          <w:rFonts w:ascii="Times New Roman" w:hAnsi="Times New Roman" w:cs="Times New Roman"/>
          <w:sz w:val="24"/>
          <w:szCs w:val="24"/>
        </w:rPr>
        <w:t>istilah</w:t>
      </w:r>
      <w:proofErr w:type="spellEnd"/>
      <w:r w:rsidRPr="00253A61">
        <w:rPr>
          <w:rFonts w:ascii="Times New Roman" w:hAnsi="Times New Roman" w:cs="Times New Roman"/>
          <w:sz w:val="24"/>
          <w:szCs w:val="24"/>
        </w:rPr>
        <w:t xml:space="preserve"> "</w:t>
      </w:r>
      <w:proofErr w:type="spellStart"/>
      <w:r w:rsidRPr="003435DB">
        <w:rPr>
          <w:rFonts w:ascii="Times New Roman" w:hAnsi="Times New Roman" w:cs="Times New Roman"/>
          <w:i/>
          <w:iCs/>
          <w:sz w:val="24"/>
          <w:szCs w:val="24"/>
        </w:rPr>
        <w:t>fuzake</w:t>
      </w:r>
      <w:proofErr w:type="spellEnd"/>
      <w:r w:rsidRPr="00253A61">
        <w:rPr>
          <w:rFonts w:ascii="Times New Roman" w:hAnsi="Times New Roman" w:cs="Times New Roman"/>
          <w:sz w:val="24"/>
          <w:szCs w:val="24"/>
        </w:rPr>
        <w:t>",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biasanya</w:t>
      </w:r>
      <w:proofErr w:type="spellEnd"/>
      <w:r w:rsidRPr="00253A61">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verbal</w:t>
      </w:r>
      <w:r w:rsidRPr="00253A61">
        <w:rPr>
          <w:rFonts w:ascii="Times New Roman" w:hAnsi="Times New Roman" w:cs="Times New Roman"/>
          <w:sz w:val="24"/>
          <w:szCs w:val="24"/>
        </w:rPr>
        <w:t>, dan "</w:t>
      </w:r>
      <w:proofErr w:type="spellStart"/>
      <w:r w:rsidRPr="003435DB">
        <w:rPr>
          <w:rFonts w:ascii="Times New Roman" w:hAnsi="Times New Roman" w:cs="Times New Roman"/>
          <w:i/>
          <w:iCs/>
          <w:sz w:val="24"/>
          <w:szCs w:val="24"/>
        </w:rPr>
        <w:t>nakamahazushi</w:t>
      </w:r>
      <w:proofErr w:type="spellEnd"/>
      <w:r w:rsidRPr="00253A61">
        <w:rPr>
          <w:rFonts w:ascii="Times New Roman" w:hAnsi="Times New Roman" w:cs="Times New Roman"/>
          <w:sz w:val="24"/>
          <w:szCs w:val="24"/>
        </w:rPr>
        <w:t xml:space="preserve">", yang </w:t>
      </w:r>
      <w:proofErr w:type="spellStart"/>
      <w:r w:rsidRPr="00253A61">
        <w:rPr>
          <w:rFonts w:ascii="Times New Roman" w:hAnsi="Times New Roman" w:cs="Times New Roman"/>
          <w:sz w:val="24"/>
          <w:szCs w:val="24"/>
        </w:rPr>
        <w:t>lebih</w:t>
      </w:r>
      <w:proofErr w:type="spellEnd"/>
      <w:r w:rsidRPr="00253A61">
        <w:rPr>
          <w:rFonts w:ascii="Times New Roman" w:hAnsi="Times New Roman" w:cs="Times New Roman"/>
          <w:sz w:val="24"/>
          <w:szCs w:val="24"/>
        </w:rPr>
        <w:t xml:space="preserve"> </w:t>
      </w:r>
      <w:proofErr w:type="spellStart"/>
      <w:r w:rsidRPr="00253A61">
        <w:rPr>
          <w:rFonts w:ascii="Times New Roman" w:hAnsi="Times New Roman" w:cs="Times New Roman"/>
          <w:sz w:val="24"/>
          <w:szCs w:val="24"/>
        </w:rPr>
        <w:t>be</w:t>
      </w:r>
      <w:r>
        <w:rPr>
          <w:rFonts w:ascii="Times New Roman" w:hAnsi="Times New Roman" w:cs="Times New Roman"/>
          <w:sz w:val="24"/>
          <w:szCs w:val="24"/>
        </w:rPr>
        <w:t>rmakna</w:t>
      </w:r>
      <w:proofErr w:type="spellEnd"/>
      <w:r>
        <w:rPr>
          <w:rFonts w:ascii="Times New Roman" w:hAnsi="Times New Roman" w:cs="Times New Roman"/>
          <w:sz w:val="24"/>
          <w:szCs w:val="24"/>
        </w:rPr>
        <w:t xml:space="preserve"> </w:t>
      </w:r>
      <w:r w:rsidRPr="00253A61">
        <w:rPr>
          <w:rFonts w:ascii="Times New Roman" w:hAnsi="Times New Roman" w:cs="Times New Roman"/>
          <w:sz w:val="24"/>
          <w:szCs w:val="24"/>
        </w:rPr>
        <w:t xml:space="preserve">pada </w:t>
      </w:r>
      <w:proofErr w:type="spellStart"/>
      <w:r>
        <w:rPr>
          <w:rFonts w:ascii="Times New Roman" w:hAnsi="Times New Roman" w:cs="Times New Roman"/>
          <w:sz w:val="24"/>
          <w:szCs w:val="24"/>
        </w:rPr>
        <w:t>terputusnya</w:t>
      </w:r>
      <w:proofErr w:type="spellEnd"/>
      <w:r>
        <w:rPr>
          <w:rFonts w:ascii="Times New Roman" w:hAnsi="Times New Roman" w:cs="Times New Roman"/>
          <w:sz w:val="24"/>
          <w:szCs w:val="24"/>
        </w:rPr>
        <w:t xml:space="preserve"> </w:t>
      </w:r>
      <w:proofErr w:type="spellStart"/>
      <w:r w:rsidRPr="00253A61">
        <w:rPr>
          <w:rFonts w:ascii="Times New Roman" w:hAnsi="Times New Roman" w:cs="Times New Roman"/>
          <w:sz w:val="24"/>
          <w:szCs w:val="24"/>
        </w:rPr>
        <w:t>hubungan</w:t>
      </w:r>
      <w:proofErr w:type="spellEnd"/>
      <w:r w:rsidRPr="00253A61">
        <w:rPr>
          <w:rFonts w:ascii="Times New Roman" w:hAnsi="Times New Roman" w:cs="Times New Roman"/>
          <w:sz w:val="24"/>
          <w:szCs w:val="24"/>
        </w:rPr>
        <w:t xml:space="preserve"> </w:t>
      </w:r>
      <w:proofErr w:type="spellStart"/>
      <w:r w:rsidRPr="00253A61">
        <w:rPr>
          <w:rFonts w:ascii="Times New Roman" w:hAnsi="Times New Roman" w:cs="Times New Roman"/>
          <w:sz w:val="24"/>
          <w:szCs w:val="24"/>
        </w:rPr>
        <w:t>sosial</w:t>
      </w:r>
      <w:proofErr w:type="spellEnd"/>
      <w:r w:rsidRPr="00253A61">
        <w:rPr>
          <w:rFonts w:ascii="Times New Roman" w:hAnsi="Times New Roman" w:cs="Times New Roman"/>
          <w:sz w:val="24"/>
          <w:szCs w:val="24"/>
        </w:rPr>
        <w:t xml:space="preserve">. </w:t>
      </w:r>
      <w:proofErr w:type="spellStart"/>
      <w:r w:rsidRPr="00253A61">
        <w:rPr>
          <w:rFonts w:ascii="Times New Roman" w:hAnsi="Times New Roman" w:cs="Times New Roman"/>
          <w:sz w:val="24"/>
          <w:szCs w:val="24"/>
        </w:rPr>
        <w:t>Keterangan</w:t>
      </w:r>
      <w:proofErr w:type="spellEnd"/>
      <w:r w:rsidRPr="00253A61">
        <w:rPr>
          <w:rFonts w:ascii="Times New Roman" w:hAnsi="Times New Roman" w:cs="Times New Roman"/>
          <w:sz w:val="24"/>
          <w:szCs w:val="24"/>
        </w:rPr>
        <w:t xml:space="preserve"> </w:t>
      </w:r>
      <w:proofErr w:type="spellStart"/>
      <w:r w:rsidRPr="00253A61">
        <w:rPr>
          <w:rFonts w:ascii="Times New Roman" w:hAnsi="Times New Roman" w:cs="Times New Roman"/>
          <w:sz w:val="24"/>
          <w:szCs w:val="24"/>
        </w:rPr>
        <w:t>ini</w:t>
      </w:r>
      <w:proofErr w:type="spellEnd"/>
      <w:r w:rsidRPr="00253A61">
        <w:rPr>
          <w:rFonts w:ascii="Times New Roman" w:hAnsi="Times New Roman" w:cs="Times New Roman"/>
          <w:sz w:val="24"/>
          <w:szCs w:val="24"/>
        </w:rPr>
        <w:t xml:space="preserve"> </w:t>
      </w:r>
      <w:proofErr w:type="spellStart"/>
      <w:r w:rsidRPr="00253A61">
        <w:rPr>
          <w:rFonts w:ascii="Times New Roman" w:hAnsi="Times New Roman" w:cs="Times New Roman"/>
          <w:sz w:val="24"/>
          <w:szCs w:val="24"/>
        </w:rPr>
        <w:t>menunjukkan</w:t>
      </w:r>
      <w:proofErr w:type="spellEnd"/>
      <w:r w:rsidRPr="00253A61">
        <w:rPr>
          <w:rFonts w:ascii="Times New Roman" w:hAnsi="Times New Roman" w:cs="Times New Roman"/>
          <w:sz w:val="24"/>
          <w:szCs w:val="24"/>
        </w:rPr>
        <w:t xml:space="preserve"> </w:t>
      </w:r>
      <w:proofErr w:type="spellStart"/>
      <w:r w:rsidRPr="00253A61">
        <w:rPr>
          <w:rFonts w:ascii="Times New Roman" w:hAnsi="Times New Roman" w:cs="Times New Roman"/>
          <w:sz w:val="24"/>
          <w:szCs w:val="24"/>
        </w:rPr>
        <w:t>bahwa</w:t>
      </w:r>
      <w:proofErr w:type="spellEnd"/>
      <w:r w:rsidRPr="00253A61">
        <w:rPr>
          <w:rFonts w:ascii="Times New Roman" w:hAnsi="Times New Roman" w:cs="Times New Roman"/>
          <w:sz w:val="24"/>
          <w:szCs w:val="24"/>
        </w:rPr>
        <w:t xml:space="preserve"> </w:t>
      </w:r>
      <w:proofErr w:type="spellStart"/>
      <w:r w:rsidRPr="00253A61">
        <w:rPr>
          <w:rFonts w:ascii="Times New Roman" w:hAnsi="Times New Roman" w:cs="Times New Roman"/>
          <w:sz w:val="24"/>
          <w:szCs w:val="24"/>
        </w:rPr>
        <w:t>dalam</w:t>
      </w:r>
      <w:proofErr w:type="spellEnd"/>
      <w:r w:rsidRPr="00253A61">
        <w:rPr>
          <w:rFonts w:ascii="Times New Roman" w:hAnsi="Times New Roman" w:cs="Times New Roman"/>
          <w:sz w:val="24"/>
          <w:szCs w:val="24"/>
        </w:rPr>
        <w:t xml:space="preserve"> </w:t>
      </w:r>
      <w:proofErr w:type="spellStart"/>
      <w:r w:rsidRPr="00253A61">
        <w:rPr>
          <w:rFonts w:ascii="Times New Roman" w:hAnsi="Times New Roman" w:cs="Times New Roman"/>
          <w:sz w:val="24"/>
          <w:szCs w:val="24"/>
        </w:rPr>
        <w:t>percakapan</w:t>
      </w:r>
      <w:proofErr w:type="spellEnd"/>
      <w:r w:rsidRPr="00253A61">
        <w:rPr>
          <w:rFonts w:ascii="Times New Roman" w:hAnsi="Times New Roman" w:cs="Times New Roman"/>
          <w:sz w:val="24"/>
          <w:szCs w:val="24"/>
        </w:rPr>
        <w:t xml:space="preserve"> </w:t>
      </w:r>
      <w:proofErr w:type="spellStart"/>
      <w:r w:rsidRPr="00253A61">
        <w:rPr>
          <w:rFonts w:ascii="Times New Roman" w:hAnsi="Times New Roman" w:cs="Times New Roman"/>
          <w:sz w:val="24"/>
          <w:szCs w:val="24"/>
        </w:rPr>
        <w:t>tentang</w:t>
      </w:r>
      <w:proofErr w:type="spellEnd"/>
      <w:r w:rsidRPr="00253A61">
        <w:rPr>
          <w:rFonts w:ascii="Times New Roman" w:hAnsi="Times New Roman" w:cs="Times New Roman"/>
          <w:sz w:val="24"/>
          <w:szCs w:val="24"/>
        </w:rPr>
        <w:t xml:space="preserve"> </w:t>
      </w:r>
      <w:proofErr w:type="spellStart"/>
      <w:r w:rsidRPr="00253A61">
        <w:rPr>
          <w:rFonts w:ascii="Times New Roman" w:hAnsi="Times New Roman" w:cs="Times New Roman"/>
          <w:sz w:val="24"/>
          <w:szCs w:val="24"/>
        </w:rPr>
        <w:t>masalah</w:t>
      </w:r>
      <w:proofErr w:type="spellEnd"/>
      <w:r w:rsidRPr="00253A61">
        <w:rPr>
          <w:rFonts w:ascii="Times New Roman" w:hAnsi="Times New Roman" w:cs="Times New Roman"/>
          <w:sz w:val="24"/>
          <w:szCs w:val="24"/>
        </w:rPr>
        <w:t xml:space="preserve"> </w:t>
      </w:r>
      <w:proofErr w:type="spellStart"/>
      <w:r w:rsidRPr="00253A61">
        <w:rPr>
          <w:rFonts w:ascii="Times New Roman" w:hAnsi="Times New Roman" w:cs="Times New Roman"/>
          <w:sz w:val="24"/>
          <w:szCs w:val="24"/>
        </w:rPr>
        <w:t>sosial</w:t>
      </w:r>
      <w:proofErr w:type="spellEnd"/>
      <w:r w:rsidRPr="00253A61">
        <w:rPr>
          <w:rFonts w:ascii="Times New Roman" w:hAnsi="Times New Roman" w:cs="Times New Roman"/>
          <w:sz w:val="24"/>
          <w:szCs w:val="24"/>
        </w:rPr>
        <w:t xml:space="preserve"> </w:t>
      </w:r>
      <w:proofErr w:type="spellStart"/>
      <w:r w:rsidRPr="00253A61">
        <w:rPr>
          <w:rFonts w:ascii="Times New Roman" w:hAnsi="Times New Roman" w:cs="Times New Roman"/>
          <w:sz w:val="24"/>
          <w:szCs w:val="24"/>
        </w:rPr>
        <w:t>kejiwaan</w:t>
      </w:r>
      <w:proofErr w:type="spellEnd"/>
      <w:r w:rsidRPr="00253A61">
        <w:rPr>
          <w:rFonts w:ascii="Times New Roman" w:hAnsi="Times New Roman" w:cs="Times New Roman"/>
          <w:sz w:val="24"/>
          <w:szCs w:val="24"/>
        </w:rPr>
        <w:t xml:space="preserve"> di </w:t>
      </w:r>
      <w:proofErr w:type="spellStart"/>
      <w:r w:rsidRPr="00253A61">
        <w:rPr>
          <w:rFonts w:ascii="Times New Roman" w:hAnsi="Times New Roman" w:cs="Times New Roman"/>
          <w:sz w:val="24"/>
          <w:szCs w:val="24"/>
        </w:rPr>
        <w:t>Jepang</w:t>
      </w:r>
      <w:proofErr w:type="spellEnd"/>
      <w:r w:rsidRPr="00253A61">
        <w:rPr>
          <w:rFonts w:ascii="Times New Roman" w:hAnsi="Times New Roman" w:cs="Times New Roman"/>
          <w:sz w:val="24"/>
          <w:szCs w:val="24"/>
        </w:rPr>
        <w:t xml:space="preserve">, </w:t>
      </w:r>
      <w:proofErr w:type="spellStart"/>
      <w:r w:rsidRPr="003435DB">
        <w:rPr>
          <w:rFonts w:ascii="Times New Roman" w:hAnsi="Times New Roman" w:cs="Times New Roman"/>
          <w:i/>
          <w:iCs/>
          <w:sz w:val="24"/>
          <w:szCs w:val="24"/>
        </w:rPr>
        <w:t>ijime</w:t>
      </w:r>
      <w:proofErr w:type="spellEnd"/>
      <w:r w:rsidRPr="00253A61">
        <w:rPr>
          <w:rFonts w:ascii="Times New Roman" w:hAnsi="Times New Roman" w:cs="Times New Roman"/>
          <w:sz w:val="24"/>
          <w:szCs w:val="24"/>
        </w:rPr>
        <w:t xml:space="preserve">, yang </w:t>
      </w:r>
      <w:proofErr w:type="spellStart"/>
      <w:r w:rsidRPr="00253A61">
        <w:rPr>
          <w:rFonts w:ascii="Times New Roman" w:hAnsi="Times New Roman" w:cs="Times New Roman"/>
          <w:sz w:val="24"/>
          <w:szCs w:val="24"/>
        </w:rPr>
        <w:t>berarti</w:t>
      </w:r>
      <w:proofErr w:type="spellEnd"/>
      <w:r w:rsidRPr="00253A61">
        <w:rPr>
          <w:rFonts w:ascii="Times New Roman" w:hAnsi="Times New Roman" w:cs="Times New Roman"/>
          <w:sz w:val="24"/>
          <w:szCs w:val="24"/>
        </w:rPr>
        <w:t xml:space="preserve"> </w:t>
      </w:r>
      <w:proofErr w:type="spellStart"/>
      <w:r w:rsidRPr="00253A61">
        <w:rPr>
          <w:rFonts w:ascii="Times New Roman" w:hAnsi="Times New Roman" w:cs="Times New Roman"/>
          <w:sz w:val="24"/>
          <w:szCs w:val="24"/>
        </w:rPr>
        <w:t>pelecehan</w:t>
      </w:r>
      <w:proofErr w:type="spellEnd"/>
      <w:r w:rsidRPr="00253A61">
        <w:rPr>
          <w:rFonts w:ascii="Times New Roman" w:hAnsi="Times New Roman" w:cs="Times New Roman"/>
          <w:sz w:val="24"/>
          <w:szCs w:val="24"/>
        </w:rPr>
        <w:t xml:space="preserve">, dan </w:t>
      </w:r>
      <w:proofErr w:type="spellStart"/>
      <w:r w:rsidRPr="003435DB">
        <w:rPr>
          <w:rFonts w:ascii="Times New Roman" w:hAnsi="Times New Roman" w:cs="Times New Roman"/>
          <w:i/>
          <w:iCs/>
          <w:sz w:val="24"/>
          <w:szCs w:val="24"/>
        </w:rPr>
        <w:t>boryoku</w:t>
      </w:r>
      <w:proofErr w:type="spellEnd"/>
      <w:r w:rsidRPr="00253A61">
        <w:rPr>
          <w:rFonts w:ascii="Times New Roman" w:hAnsi="Times New Roman" w:cs="Times New Roman"/>
          <w:sz w:val="24"/>
          <w:szCs w:val="24"/>
        </w:rPr>
        <w:t xml:space="preserve">, yang </w:t>
      </w:r>
      <w:proofErr w:type="spellStart"/>
      <w:r w:rsidRPr="00253A61">
        <w:rPr>
          <w:rFonts w:ascii="Times New Roman" w:hAnsi="Times New Roman" w:cs="Times New Roman"/>
          <w:sz w:val="24"/>
          <w:szCs w:val="24"/>
        </w:rPr>
        <w:t>berarti</w:t>
      </w:r>
      <w:proofErr w:type="spellEnd"/>
      <w:r w:rsidRPr="00253A61">
        <w:rPr>
          <w:rFonts w:ascii="Times New Roman" w:hAnsi="Times New Roman" w:cs="Times New Roman"/>
          <w:sz w:val="24"/>
          <w:szCs w:val="24"/>
        </w:rPr>
        <w:t xml:space="preserve"> </w:t>
      </w:r>
      <w:proofErr w:type="spellStart"/>
      <w:r w:rsidRPr="00253A61">
        <w:rPr>
          <w:rFonts w:ascii="Times New Roman" w:hAnsi="Times New Roman" w:cs="Times New Roman"/>
          <w:sz w:val="24"/>
          <w:szCs w:val="24"/>
        </w:rPr>
        <w:t>kekerasan</w:t>
      </w:r>
      <w:proofErr w:type="spellEnd"/>
      <w:r w:rsidRPr="00253A61">
        <w:rPr>
          <w:rFonts w:ascii="Times New Roman" w:hAnsi="Times New Roman" w:cs="Times New Roman"/>
          <w:sz w:val="24"/>
          <w:szCs w:val="24"/>
        </w:rPr>
        <w:t xml:space="preserve">, </w:t>
      </w:r>
      <w:proofErr w:type="spellStart"/>
      <w:r w:rsidRPr="00253A61">
        <w:rPr>
          <w:rFonts w:ascii="Times New Roman" w:hAnsi="Times New Roman" w:cs="Times New Roman"/>
          <w:sz w:val="24"/>
          <w:szCs w:val="24"/>
        </w:rPr>
        <w:t>didefinisikan</w:t>
      </w:r>
      <w:proofErr w:type="spellEnd"/>
      <w:r w:rsidRPr="00253A61">
        <w:rPr>
          <w:rFonts w:ascii="Times New Roman" w:hAnsi="Times New Roman" w:cs="Times New Roman"/>
          <w:sz w:val="24"/>
          <w:szCs w:val="24"/>
        </w:rPr>
        <w:t xml:space="preserve"> </w:t>
      </w:r>
      <w:proofErr w:type="spellStart"/>
      <w:r w:rsidRPr="00253A61">
        <w:rPr>
          <w:rFonts w:ascii="Times New Roman" w:hAnsi="Times New Roman" w:cs="Times New Roman"/>
          <w:sz w:val="24"/>
          <w:szCs w:val="24"/>
        </w:rPr>
        <w:t>secara</w:t>
      </w:r>
      <w:proofErr w:type="spellEnd"/>
      <w:r w:rsidRPr="00253A61">
        <w:rPr>
          <w:rFonts w:ascii="Times New Roman" w:hAnsi="Times New Roman" w:cs="Times New Roman"/>
          <w:sz w:val="24"/>
          <w:szCs w:val="24"/>
        </w:rPr>
        <w:t xml:space="preserve"> </w:t>
      </w:r>
      <w:proofErr w:type="spellStart"/>
      <w:r w:rsidRPr="00253A61">
        <w:rPr>
          <w:rFonts w:ascii="Times New Roman" w:hAnsi="Times New Roman" w:cs="Times New Roman"/>
          <w:sz w:val="24"/>
          <w:szCs w:val="24"/>
        </w:rPr>
        <w:t>berbeda</w:t>
      </w:r>
      <w:proofErr w:type="spellEnd"/>
      <w:r w:rsidRPr="00253A61">
        <w:rPr>
          <w:rFonts w:ascii="Times New Roman" w:hAnsi="Times New Roman" w:cs="Times New Roman"/>
          <w:sz w:val="24"/>
          <w:szCs w:val="24"/>
        </w:rPr>
        <w:t xml:space="preserve">. </w:t>
      </w:r>
    </w:p>
    <w:p w14:paraId="4FFF8709" w14:textId="77777777" w:rsidR="00856C23" w:rsidRPr="00452CF7" w:rsidRDefault="00856C23" w:rsidP="00856C23">
      <w:pPr>
        <w:spacing w:line="480" w:lineRule="auto"/>
        <w:ind w:firstLine="720"/>
        <w:jc w:val="both"/>
        <w:rPr>
          <w:rFonts w:ascii="Times New Roman" w:hAnsi="Times New Roman" w:cs="Times New Roman"/>
          <w:sz w:val="24"/>
          <w:szCs w:val="24"/>
        </w:rPr>
      </w:pPr>
      <w:proofErr w:type="spellStart"/>
      <w:r w:rsidRPr="003435DB">
        <w:rPr>
          <w:rFonts w:ascii="Times New Roman" w:hAnsi="Times New Roman" w:cs="Times New Roman"/>
          <w:i/>
          <w:iCs/>
          <w:sz w:val="24"/>
          <w:szCs w:val="24"/>
        </w:rPr>
        <w:t>Ijime</w:t>
      </w:r>
      <w:proofErr w:type="spellEnd"/>
      <w:r>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merupakan</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tekanan</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untuk</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menyakiti</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perasaan</w:t>
      </w:r>
      <w:proofErr w:type="spellEnd"/>
      <w:r w:rsidRPr="00452CF7">
        <w:rPr>
          <w:rFonts w:ascii="Times New Roman" w:hAnsi="Times New Roman" w:cs="Times New Roman"/>
          <w:sz w:val="24"/>
          <w:szCs w:val="24"/>
        </w:rPr>
        <w:t xml:space="preserve"> korban</w:t>
      </w:r>
      <w:r>
        <w:rPr>
          <w:rFonts w:ascii="Times New Roman" w:hAnsi="Times New Roman" w:cs="Times New Roman"/>
          <w:sz w:val="24"/>
          <w:szCs w:val="24"/>
        </w:rPr>
        <w:t xml:space="preserve"> yang</w:t>
      </w:r>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dilakukan</w:t>
      </w:r>
      <w:proofErr w:type="spellEnd"/>
      <w:r w:rsidRPr="00452CF7">
        <w:rPr>
          <w:rFonts w:ascii="Times New Roman" w:hAnsi="Times New Roman" w:cs="Times New Roman"/>
          <w:sz w:val="24"/>
          <w:szCs w:val="24"/>
        </w:rPr>
        <w:t xml:space="preserve"> oleh orang-orang </w:t>
      </w:r>
      <w:proofErr w:type="spellStart"/>
      <w:r w:rsidRPr="00452CF7">
        <w:rPr>
          <w:rFonts w:ascii="Times New Roman" w:hAnsi="Times New Roman" w:cs="Times New Roman"/>
          <w:sz w:val="24"/>
          <w:szCs w:val="24"/>
        </w:rPr>
        <w:t>dalam</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kelompok</w:t>
      </w:r>
      <w:proofErr w:type="spellEnd"/>
      <w:r w:rsidRPr="00452CF7">
        <w:rPr>
          <w:rFonts w:ascii="Times New Roman" w:hAnsi="Times New Roman" w:cs="Times New Roman"/>
          <w:sz w:val="24"/>
          <w:szCs w:val="24"/>
        </w:rPr>
        <w:t xml:space="preserve"> yang </w:t>
      </w:r>
      <w:proofErr w:type="spellStart"/>
      <w:r w:rsidRPr="00452CF7">
        <w:rPr>
          <w:rFonts w:ascii="Times New Roman" w:hAnsi="Times New Roman" w:cs="Times New Roman"/>
          <w:sz w:val="24"/>
          <w:szCs w:val="24"/>
        </w:rPr>
        <w:t>saling</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mengenal</w:t>
      </w:r>
      <w:proofErr w:type="spellEnd"/>
      <w:r w:rsidRPr="00452CF7">
        <w:rPr>
          <w:rFonts w:ascii="Times New Roman" w:hAnsi="Times New Roman" w:cs="Times New Roman"/>
          <w:sz w:val="24"/>
          <w:szCs w:val="24"/>
        </w:rPr>
        <w:t xml:space="preserve"> di </w:t>
      </w:r>
      <w:proofErr w:type="spellStart"/>
      <w:r w:rsidRPr="00452CF7">
        <w:rPr>
          <w:rFonts w:ascii="Times New Roman" w:hAnsi="Times New Roman" w:cs="Times New Roman"/>
          <w:sz w:val="24"/>
          <w:szCs w:val="24"/>
        </w:rPr>
        <w:t>Jepang</w:t>
      </w:r>
      <w:r>
        <w:rPr>
          <w:rFonts w:ascii="Times New Roman" w:hAnsi="Times New Roman" w:cs="Times New Roman"/>
          <w:sz w:val="24"/>
          <w:szCs w:val="24"/>
        </w:rPr>
        <w:t>v</w:t>
      </w:r>
      <w:r w:rsidRPr="00452CF7">
        <w:rPr>
          <w:rFonts w:ascii="Times New Roman" w:hAnsi="Times New Roman" w:cs="Times New Roman"/>
          <w:sz w:val="24"/>
          <w:szCs w:val="24"/>
        </w:rPr>
        <w:t>mirip</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dengan</w:t>
      </w:r>
      <w:proofErr w:type="spellEnd"/>
      <w:r w:rsidRPr="00452CF7">
        <w:rPr>
          <w:rFonts w:ascii="Times New Roman" w:hAnsi="Times New Roman" w:cs="Times New Roman"/>
          <w:sz w:val="24"/>
          <w:szCs w:val="24"/>
        </w:rPr>
        <w:t xml:space="preserve"> </w:t>
      </w:r>
      <w:r w:rsidRPr="003435DB">
        <w:rPr>
          <w:rFonts w:ascii="Times New Roman" w:hAnsi="Times New Roman" w:cs="Times New Roman"/>
          <w:i/>
          <w:iCs/>
          <w:sz w:val="24"/>
          <w:szCs w:val="24"/>
        </w:rPr>
        <w:t>bullying</w:t>
      </w:r>
      <w:r w:rsidRPr="00452CF7">
        <w:rPr>
          <w:rFonts w:ascii="Times New Roman" w:hAnsi="Times New Roman" w:cs="Times New Roman"/>
          <w:sz w:val="24"/>
          <w:szCs w:val="24"/>
        </w:rPr>
        <w:t xml:space="preserve"> di Barat</w:t>
      </w:r>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Jepangnya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Pr="003435DB">
        <w:rPr>
          <w:rFonts w:ascii="Times New Roman" w:hAnsi="Times New Roman" w:cs="Times New Roman"/>
          <w:i/>
          <w:iCs/>
          <w:sz w:val="24"/>
          <w:szCs w:val="24"/>
        </w:rPr>
        <w:t>boryoku</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lebih</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bersifat</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moneter</w:t>
      </w:r>
      <w:proofErr w:type="spellEnd"/>
      <w:r w:rsidRPr="00452CF7">
        <w:rPr>
          <w:rFonts w:ascii="Times New Roman" w:hAnsi="Times New Roman" w:cs="Times New Roman"/>
          <w:sz w:val="24"/>
          <w:szCs w:val="24"/>
        </w:rPr>
        <w:t xml:space="preserve"> dan </w:t>
      </w:r>
      <w:proofErr w:type="spellStart"/>
      <w:r w:rsidRPr="00452CF7">
        <w:rPr>
          <w:rFonts w:ascii="Times New Roman" w:hAnsi="Times New Roman" w:cs="Times New Roman"/>
          <w:sz w:val="24"/>
          <w:szCs w:val="24"/>
        </w:rPr>
        <w:t>bertujuan</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untuk</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merampas</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atau</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melukai</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secara</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fisik</w:t>
      </w:r>
      <w:proofErr w:type="spellEnd"/>
      <w:r w:rsidRPr="00452CF7">
        <w:rPr>
          <w:rFonts w:ascii="Times New Roman" w:hAnsi="Times New Roman" w:cs="Times New Roman"/>
          <w:sz w:val="24"/>
          <w:szCs w:val="24"/>
        </w:rPr>
        <w:t xml:space="preserve"> korban,</w:t>
      </w:r>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sidRPr="00452CF7">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dapat</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dilakukan</w:t>
      </w:r>
      <w:proofErr w:type="spellEnd"/>
      <w:r w:rsidRPr="00452CF7">
        <w:rPr>
          <w:rFonts w:ascii="Times New Roman" w:hAnsi="Times New Roman" w:cs="Times New Roman"/>
          <w:sz w:val="24"/>
          <w:szCs w:val="24"/>
        </w:rPr>
        <w:t xml:space="preserve"> oleh orang yang </w:t>
      </w:r>
      <w:proofErr w:type="spellStart"/>
      <w:r w:rsidRPr="00452CF7">
        <w:rPr>
          <w:rFonts w:ascii="Times New Roman" w:hAnsi="Times New Roman" w:cs="Times New Roman"/>
          <w:sz w:val="24"/>
          <w:szCs w:val="24"/>
        </w:rPr>
        <w:t>tidak</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dikenal</w:t>
      </w:r>
      <w:proofErr w:type="spellEnd"/>
      <w:r w:rsidRPr="00452CF7">
        <w:rPr>
          <w:rFonts w:ascii="Times New Roman" w:hAnsi="Times New Roman" w:cs="Times New Roman"/>
          <w:sz w:val="24"/>
          <w:szCs w:val="24"/>
        </w:rPr>
        <w:t xml:space="preserve">. Taki (2003) </w:t>
      </w:r>
      <w:proofErr w:type="spellStart"/>
      <w:r w:rsidRPr="00452CF7">
        <w:rPr>
          <w:rFonts w:ascii="Times New Roman" w:hAnsi="Times New Roman" w:cs="Times New Roman"/>
          <w:sz w:val="24"/>
          <w:szCs w:val="24"/>
        </w:rPr>
        <w:t>kemudian</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menyebutkan</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beberapa</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kondisi</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penting</w:t>
      </w:r>
      <w:proofErr w:type="spellEnd"/>
      <w:r w:rsidRPr="00452CF7">
        <w:rPr>
          <w:rFonts w:ascii="Times New Roman" w:hAnsi="Times New Roman" w:cs="Times New Roman"/>
          <w:sz w:val="24"/>
          <w:szCs w:val="24"/>
        </w:rPr>
        <w:t xml:space="preserve"> </w:t>
      </w:r>
      <w:proofErr w:type="spellStart"/>
      <w:r w:rsidRPr="00753151">
        <w:rPr>
          <w:rFonts w:ascii="Times New Roman" w:hAnsi="Times New Roman" w:cs="Times New Roman"/>
          <w:i/>
          <w:iCs/>
          <w:sz w:val="24"/>
          <w:szCs w:val="24"/>
        </w:rPr>
        <w:t>ijime</w:t>
      </w:r>
      <w:proofErr w:type="spellEnd"/>
      <w:r w:rsidRPr="00452CF7">
        <w:rPr>
          <w:rFonts w:ascii="Times New Roman" w:hAnsi="Times New Roman" w:cs="Times New Roman"/>
          <w:sz w:val="24"/>
          <w:szCs w:val="24"/>
        </w:rPr>
        <w:t xml:space="preserve">: korban </w:t>
      </w:r>
      <w:proofErr w:type="spellStart"/>
      <w:r w:rsidRPr="00452CF7">
        <w:rPr>
          <w:rFonts w:ascii="Times New Roman" w:hAnsi="Times New Roman" w:cs="Times New Roman"/>
          <w:sz w:val="24"/>
          <w:szCs w:val="24"/>
        </w:rPr>
        <w:t>merasa</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bagian</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dari</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kelompok</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ada</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ketidakseimbangan</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pengaruh</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atau</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kekuatan</w:t>
      </w:r>
      <w:proofErr w:type="spellEnd"/>
      <w:r w:rsidRPr="00452CF7">
        <w:rPr>
          <w:rFonts w:ascii="Times New Roman" w:hAnsi="Times New Roman" w:cs="Times New Roman"/>
          <w:sz w:val="24"/>
          <w:szCs w:val="24"/>
        </w:rPr>
        <w:t xml:space="preserve"> (non </w:t>
      </w:r>
      <w:proofErr w:type="spellStart"/>
      <w:r w:rsidRPr="00452CF7">
        <w:rPr>
          <w:rFonts w:ascii="Times New Roman" w:hAnsi="Times New Roman" w:cs="Times New Roman"/>
          <w:sz w:val="24"/>
          <w:szCs w:val="24"/>
        </w:rPr>
        <w:t>fisik</w:t>
      </w:r>
      <w:proofErr w:type="spellEnd"/>
      <w:r w:rsidRPr="00452CF7">
        <w:rPr>
          <w:rFonts w:ascii="Times New Roman" w:hAnsi="Times New Roman" w:cs="Times New Roman"/>
          <w:sz w:val="24"/>
          <w:szCs w:val="24"/>
        </w:rPr>
        <w:t xml:space="preserve">) lain, dan </w:t>
      </w:r>
      <w:proofErr w:type="spellStart"/>
      <w:r w:rsidRPr="00452CF7">
        <w:rPr>
          <w:rFonts w:ascii="Times New Roman" w:hAnsi="Times New Roman" w:cs="Times New Roman"/>
          <w:sz w:val="24"/>
          <w:szCs w:val="24"/>
        </w:rPr>
        <w:t>ketiga</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seberapa</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kerap</w:t>
      </w:r>
      <w:proofErr w:type="spellEnd"/>
      <w:r w:rsidRPr="00452CF7">
        <w:rPr>
          <w:rFonts w:ascii="Times New Roman" w:hAnsi="Times New Roman" w:cs="Times New Roman"/>
          <w:sz w:val="24"/>
          <w:szCs w:val="24"/>
        </w:rPr>
        <w:t xml:space="preserve"> </w:t>
      </w:r>
      <w:proofErr w:type="spellStart"/>
      <w:r w:rsidRPr="00753151">
        <w:rPr>
          <w:rFonts w:ascii="Times New Roman" w:hAnsi="Times New Roman" w:cs="Times New Roman"/>
          <w:i/>
          <w:iCs/>
          <w:sz w:val="24"/>
          <w:szCs w:val="24"/>
        </w:rPr>
        <w:t>ijime</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terjadi</w:t>
      </w:r>
      <w:proofErr w:type="spellEnd"/>
      <w:r w:rsidRPr="00452CF7">
        <w:rPr>
          <w:rFonts w:ascii="Times New Roman" w:hAnsi="Times New Roman" w:cs="Times New Roman"/>
          <w:sz w:val="24"/>
          <w:szCs w:val="24"/>
        </w:rPr>
        <w:t>. Jika</w:t>
      </w:r>
      <w:r>
        <w:rPr>
          <w:rFonts w:ascii="Times New Roman" w:hAnsi="Times New Roman" w:cs="Times New Roman"/>
          <w:sz w:val="24"/>
          <w:szCs w:val="24"/>
        </w:rPr>
        <w:t xml:space="preserve"> korban</w:t>
      </w:r>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tidak</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dapat</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menghindar</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atau</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melawan</w:t>
      </w:r>
      <w:proofErr w:type="spellEnd"/>
      <w:r w:rsidRPr="00452CF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intensitas</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ijime</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akan</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menjadi</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lebih</w:t>
      </w:r>
      <w:proofErr w:type="spellEnd"/>
      <w:r w:rsidRPr="00452CF7">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w:t>
      </w:r>
    </w:p>
    <w:p w14:paraId="18EC34AC" w14:textId="77777777" w:rsidR="00856C23" w:rsidRDefault="00856C23" w:rsidP="00856C23">
      <w:pPr>
        <w:spacing w:line="480" w:lineRule="auto"/>
        <w:jc w:val="both"/>
        <w:rPr>
          <w:rFonts w:ascii="Times New Roman" w:hAnsi="Times New Roman" w:cs="Times New Roman"/>
          <w:sz w:val="24"/>
          <w:szCs w:val="24"/>
        </w:rPr>
      </w:pPr>
      <w:r w:rsidRPr="007729E9">
        <w:rPr>
          <w:rFonts w:ascii="Times New Roman" w:hAnsi="Times New Roman" w:cs="Times New Roman"/>
          <w:sz w:val="24"/>
          <w:szCs w:val="24"/>
        </w:rPr>
        <w:lastRenderedPageBreak/>
        <w:tab/>
      </w:r>
      <w:proofErr w:type="spellStart"/>
      <w:r w:rsidRPr="00452CF7">
        <w:rPr>
          <w:rFonts w:ascii="Times New Roman" w:hAnsi="Times New Roman" w:cs="Times New Roman"/>
          <w:sz w:val="24"/>
          <w:szCs w:val="24"/>
        </w:rPr>
        <w:t>Setiap</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tindakan</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keadaan</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atau</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peristiwa</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pasti</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memiliki</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sidRPr="00452CF7">
        <w:rPr>
          <w:rFonts w:ascii="Times New Roman" w:hAnsi="Times New Roman" w:cs="Times New Roman"/>
          <w:sz w:val="24"/>
          <w:szCs w:val="24"/>
        </w:rPr>
        <w:t xml:space="preserve">. Hasil </w:t>
      </w:r>
      <w:proofErr w:type="spellStart"/>
      <w:r>
        <w:rPr>
          <w:rFonts w:ascii="Times New Roman" w:hAnsi="Times New Roman" w:cs="Times New Roman"/>
          <w:sz w:val="24"/>
          <w:szCs w:val="24"/>
        </w:rPr>
        <w:t>atau</w:t>
      </w:r>
      <w:proofErr w:type="spellEnd"/>
      <w:r w:rsidRPr="00452CF7">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tersebut</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dapat</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bersifat</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positif</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atau</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negatif</w:t>
      </w:r>
      <w:proofErr w:type="spellEnd"/>
      <w:r w:rsidRPr="00452CF7">
        <w:rPr>
          <w:rFonts w:ascii="Times New Roman" w:hAnsi="Times New Roman" w:cs="Times New Roman"/>
          <w:sz w:val="24"/>
          <w:szCs w:val="24"/>
        </w:rPr>
        <w:t xml:space="preserve">. Korban </w:t>
      </w:r>
      <w:proofErr w:type="spellStart"/>
      <w:r w:rsidRPr="00753151">
        <w:rPr>
          <w:rFonts w:ascii="Times New Roman" w:hAnsi="Times New Roman" w:cs="Times New Roman"/>
          <w:i/>
          <w:iCs/>
          <w:sz w:val="24"/>
          <w:szCs w:val="24"/>
        </w:rPr>
        <w:t>ijime</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ijimerarekko</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dapat</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melakukan</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tindak</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bunuh</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diri</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atau</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jisatsu</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memicu</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absensi</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siswa</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dari</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sekolah</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futokō</w:t>
      </w:r>
      <w:proofErr w:type="spellEnd"/>
      <w:r w:rsidRPr="00452CF7">
        <w:rPr>
          <w:rFonts w:ascii="Times New Roman" w:hAnsi="Times New Roman" w:cs="Times New Roman"/>
          <w:sz w:val="24"/>
          <w:szCs w:val="24"/>
        </w:rPr>
        <w:t xml:space="preserve">) dan </w:t>
      </w:r>
      <w:proofErr w:type="spellStart"/>
      <w:r w:rsidRPr="00452CF7">
        <w:rPr>
          <w:rFonts w:ascii="Times New Roman" w:hAnsi="Times New Roman" w:cs="Times New Roman"/>
          <w:sz w:val="24"/>
          <w:szCs w:val="24"/>
        </w:rPr>
        <w:t>memicu</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anak</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menjadi</w:t>
      </w:r>
      <w:proofErr w:type="spellEnd"/>
      <w:r w:rsidRPr="00452CF7">
        <w:rPr>
          <w:rFonts w:ascii="Times New Roman" w:hAnsi="Times New Roman" w:cs="Times New Roman"/>
          <w:sz w:val="24"/>
          <w:szCs w:val="24"/>
        </w:rPr>
        <w:t xml:space="preserve"> </w:t>
      </w:r>
      <w:proofErr w:type="spellStart"/>
      <w:r w:rsidRPr="00452CF7">
        <w:rPr>
          <w:rFonts w:ascii="Times New Roman" w:hAnsi="Times New Roman" w:cs="Times New Roman"/>
          <w:sz w:val="24"/>
          <w:szCs w:val="24"/>
        </w:rPr>
        <w:t>antisosial</w:t>
      </w:r>
      <w:proofErr w:type="spellEnd"/>
      <w:r>
        <w:rPr>
          <w:rFonts w:ascii="Times New Roman" w:hAnsi="Times New Roman" w:cs="Times New Roman"/>
          <w:sz w:val="24"/>
          <w:szCs w:val="24"/>
        </w:rPr>
        <w:t xml:space="preserve"> </w:t>
      </w:r>
      <w:r w:rsidRPr="00452CF7">
        <w:rPr>
          <w:rFonts w:ascii="Times New Roman" w:hAnsi="Times New Roman" w:cs="Times New Roman"/>
          <w:sz w:val="24"/>
          <w:szCs w:val="24"/>
        </w:rPr>
        <w:t>(Yoneyama, 2008)</w:t>
      </w:r>
      <w:r>
        <w:rPr>
          <w:rFonts w:ascii="Times New Roman" w:hAnsi="Times New Roman" w:cs="Times New Roman"/>
          <w:sz w:val="24"/>
          <w:szCs w:val="24"/>
        </w:rPr>
        <w:t>.</w:t>
      </w:r>
    </w:p>
    <w:p w14:paraId="38AD5A24" w14:textId="77777777" w:rsidR="00856C23" w:rsidRPr="007729E9" w:rsidRDefault="00856C23" w:rsidP="00856C23">
      <w:pPr>
        <w:pStyle w:val="ListParagraph"/>
        <w:numPr>
          <w:ilvl w:val="0"/>
          <w:numId w:val="1"/>
        </w:numPr>
        <w:spacing w:line="480" w:lineRule="auto"/>
        <w:jc w:val="both"/>
        <w:rPr>
          <w:rFonts w:ascii="Times New Roman" w:eastAsia="MS Mincho" w:hAnsi="Times New Roman" w:cs="Times New Roman"/>
          <w:b/>
          <w:bCs/>
          <w:sz w:val="24"/>
          <w:szCs w:val="24"/>
        </w:rPr>
      </w:pPr>
      <w:r w:rsidRPr="007729E9">
        <w:rPr>
          <w:rFonts w:ascii="Times New Roman" w:eastAsia="MS Mincho" w:hAnsi="Times New Roman" w:cs="Times New Roman"/>
          <w:b/>
          <w:bCs/>
          <w:sz w:val="24"/>
          <w:szCs w:val="24"/>
        </w:rPr>
        <w:t xml:space="preserve">Metode </w:t>
      </w:r>
      <w:r>
        <w:rPr>
          <w:rFonts w:ascii="Times New Roman" w:eastAsia="MS Mincho" w:hAnsi="Times New Roman" w:cs="Times New Roman"/>
          <w:b/>
          <w:bCs/>
          <w:sz w:val="24"/>
          <w:szCs w:val="24"/>
        </w:rPr>
        <w:t>d</w:t>
      </w:r>
      <w:r w:rsidRPr="007729E9">
        <w:rPr>
          <w:rFonts w:ascii="Times New Roman" w:eastAsia="MS Mincho" w:hAnsi="Times New Roman" w:cs="Times New Roman"/>
          <w:b/>
          <w:bCs/>
          <w:sz w:val="24"/>
          <w:szCs w:val="24"/>
        </w:rPr>
        <w:t xml:space="preserve">an Teknik </w:t>
      </w:r>
      <w:proofErr w:type="spellStart"/>
      <w:r w:rsidRPr="007729E9">
        <w:rPr>
          <w:rFonts w:ascii="Times New Roman" w:eastAsia="MS Mincho" w:hAnsi="Times New Roman" w:cs="Times New Roman"/>
          <w:b/>
          <w:bCs/>
          <w:sz w:val="24"/>
          <w:szCs w:val="24"/>
        </w:rPr>
        <w:t>Penelitian</w:t>
      </w:r>
      <w:proofErr w:type="spellEnd"/>
    </w:p>
    <w:p w14:paraId="6D67DEA2" w14:textId="77777777" w:rsidR="00856C23" w:rsidRPr="00AC1E3C" w:rsidRDefault="00856C23" w:rsidP="00856C23">
      <w:pPr>
        <w:spacing w:line="480" w:lineRule="auto"/>
        <w:jc w:val="both"/>
        <w:rPr>
          <w:rFonts w:ascii="Times New Roman" w:eastAsia="MS Mincho" w:hAnsi="Times New Roman" w:cs="Times New Roman"/>
          <w:b/>
          <w:bCs/>
          <w:sz w:val="24"/>
          <w:szCs w:val="24"/>
        </w:rPr>
      </w:pPr>
      <w:r w:rsidRPr="00AC1E3C">
        <w:rPr>
          <w:rFonts w:ascii="Times New Roman" w:eastAsia="MS Mincho" w:hAnsi="Times New Roman" w:cs="Times New Roman"/>
          <w:b/>
          <w:bCs/>
          <w:sz w:val="24"/>
          <w:szCs w:val="24"/>
        </w:rPr>
        <w:t xml:space="preserve">1.8.1 Metode </w:t>
      </w:r>
      <w:proofErr w:type="spellStart"/>
      <w:r w:rsidRPr="00AC1E3C">
        <w:rPr>
          <w:rFonts w:ascii="Times New Roman" w:eastAsia="MS Mincho" w:hAnsi="Times New Roman" w:cs="Times New Roman"/>
          <w:b/>
          <w:bCs/>
          <w:sz w:val="24"/>
          <w:szCs w:val="24"/>
        </w:rPr>
        <w:t>Pengumpulan</w:t>
      </w:r>
      <w:proofErr w:type="spellEnd"/>
      <w:r w:rsidRPr="00AC1E3C">
        <w:rPr>
          <w:rFonts w:ascii="Times New Roman" w:eastAsia="MS Mincho" w:hAnsi="Times New Roman" w:cs="Times New Roman"/>
          <w:b/>
          <w:bCs/>
          <w:sz w:val="24"/>
          <w:szCs w:val="24"/>
        </w:rPr>
        <w:t xml:space="preserve"> Data</w:t>
      </w:r>
    </w:p>
    <w:p w14:paraId="44D4D899" w14:textId="77777777" w:rsidR="00856C23" w:rsidRPr="00AC1E3C" w:rsidRDefault="00856C23" w:rsidP="00856C23">
      <w:pPr>
        <w:spacing w:line="480" w:lineRule="auto"/>
        <w:ind w:firstLine="720"/>
        <w:jc w:val="both"/>
        <w:rPr>
          <w:rFonts w:ascii="Times New Roman" w:hAnsi="Times New Roman" w:cs="Times New Roman"/>
          <w:color w:val="000000"/>
          <w:sz w:val="24"/>
          <w:szCs w:val="24"/>
        </w:rPr>
      </w:pPr>
      <w:proofErr w:type="spellStart"/>
      <w:r w:rsidRPr="00AC1E3C">
        <w:rPr>
          <w:rFonts w:ascii="Times New Roman" w:hAnsi="Times New Roman" w:cs="Times New Roman"/>
          <w:color w:val="000000"/>
          <w:sz w:val="24"/>
          <w:szCs w:val="24"/>
        </w:rPr>
        <w:t>Menentukan</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objek</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penelitian</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objek</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dalam</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penelitian</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ini</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adalah</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i/>
          <w:iCs/>
          <w:color w:val="000000"/>
          <w:sz w:val="24"/>
          <w:szCs w:val="24"/>
        </w:rPr>
        <w:t>tanpen</w:t>
      </w:r>
      <w:proofErr w:type="spellEnd"/>
      <w:r w:rsidRPr="00AC1E3C">
        <w:rPr>
          <w:rFonts w:ascii="Times New Roman" w:hAnsi="Times New Roman" w:cs="Times New Roman"/>
          <w:i/>
          <w:iCs/>
          <w:color w:val="000000"/>
          <w:sz w:val="24"/>
          <w:szCs w:val="24"/>
        </w:rPr>
        <w:t xml:space="preserve"> Koun no </w:t>
      </w:r>
      <w:proofErr w:type="spellStart"/>
      <w:r w:rsidRPr="00AC1E3C">
        <w:rPr>
          <w:rFonts w:ascii="Times New Roman" w:hAnsi="Times New Roman" w:cs="Times New Roman"/>
          <w:i/>
          <w:iCs/>
          <w:color w:val="000000"/>
          <w:sz w:val="24"/>
          <w:szCs w:val="24"/>
        </w:rPr>
        <w:t>Ashiato</w:t>
      </w:r>
      <w:proofErr w:type="spellEnd"/>
      <w:r w:rsidRPr="00AC1E3C">
        <w:rPr>
          <w:rFonts w:ascii="Times New Roman" w:hAnsi="Times New Roman" w:cs="Times New Roman"/>
          <w:i/>
          <w:iCs/>
          <w:color w:val="000000"/>
          <w:sz w:val="24"/>
          <w:szCs w:val="24"/>
        </w:rPr>
        <w:t xml:space="preserve"> wo Otte </w:t>
      </w:r>
      <w:proofErr w:type="spellStart"/>
      <w:r w:rsidRPr="00AC1E3C">
        <w:rPr>
          <w:rFonts w:ascii="Times New Roman" w:hAnsi="Times New Roman" w:cs="Times New Roman"/>
          <w:color w:val="000000"/>
          <w:sz w:val="24"/>
          <w:szCs w:val="24"/>
        </w:rPr>
        <w:t>karya</w:t>
      </w:r>
      <w:proofErr w:type="spellEnd"/>
      <w:r w:rsidRPr="00AC1E3C">
        <w:rPr>
          <w:rFonts w:ascii="Times New Roman" w:hAnsi="Times New Roman" w:cs="Times New Roman"/>
          <w:color w:val="000000"/>
          <w:sz w:val="24"/>
          <w:szCs w:val="24"/>
        </w:rPr>
        <w:t xml:space="preserve"> Shirakawa Mito. </w:t>
      </w:r>
      <w:proofErr w:type="spellStart"/>
      <w:r w:rsidRPr="00AC1E3C">
        <w:rPr>
          <w:rFonts w:ascii="Times New Roman" w:hAnsi="Times New Roman" w:cs="Times New Roman"/>
          <w:color w:val="000000"/>
          <w:sz w:val="24"/>
          <w:szCs w:val="24"/>
        </w:rPr>
        <w:t>Selanjutnya</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yaitu</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membaca</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objek</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penelitian</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beberapa</w:t>
      </w:r>
      <w:proofErr w:type="spellEnd"/>
      <w:r w:rsidRPr="00AC1E3C">
        <w:rPr>
          <w:rFonts w:ascii="Times New Roman" w:hAnsi="Times New Roman" w:cs="Times New Roman"/>
          <w:color w:val="000000"/>
          <w:sz w:val="24"/>
          <w:szCs w:val="24"/>
        </w:rPr>
        <w:t xml:space="preserve"> kali </w:t>
      </w:r>
      <w:proofErr w:type="spellStart"/>
      <w:r w:rsidRPr="00AC1E3C">
        <w:rPr>
          <w:rFonts w:ascii="Times New Roman" w:hAnsi="Times New Roman" w:cs="Times New Roman"/>
          <w:color w:val="000000"/>
          <w:sz w:val="24"/>
          <w:szCs w:val="24"/>
        </w:rPr>
        <w:t>secara</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berulang</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ulang</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untuk</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menentukan</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pokok</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permasalahan</w:t>
      </w:r>
      <w:proofErr w:type="spellEnd"/>
      <w:r w:rsidRPr="00AC1E3C">
        <w:rPr>
          <w:rFonts w:ascii="Times New Roman" w:hAnsi="Times New Roman" w:cs="Times New Roman"/>
          <w:color w:val="000000"/>
          <w:sz w:val="24"/>
          <w:szCs w:val="24"/>
        </w:rPr>
        <w:t xml:space="preserve">. Lalu </w:t>
      </w:r>
      <w:proofErr w:type="spellStart"/>
      <w:r w:rsidRPr="00AC1E3C">
        <w:rPr>
          <w:rFonts w:ascii="Times New Roman" w:hAnsi="Times New Roman" w:cs="Times New Roman"/>
          <w:color w:val="000000"/>
          <w:sz w:val="24"/>
          <w:szCs w:val="24"/>
        </w:rPr>
        <w:t>menentukan</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teori</w:t>
      </w:r>
      <w:proofErr w:type="spellEnd"/>
      <w:r w:rsidRPr="00AC1E3C">
        <w:rPr>
          <w:rFonts w:ascii="Times New Roman" w:hAnsi="Times New Roman" w:cs="Times New Roman"/>
          <w:color w:val="000000"/>
          <w:sz w:val="24"/>
          <w:szCs w:val="24"/>
        </w:rPr>
        <w:t xml:space="preserve"> yang </w:t>
      </w:r>
      <w:proofErr w:type="spellStart"/>
      <w:r w:rsidRPr="00AC1E3C">
        <w:rPr>
          <w:rFonts w:ascii="Times New Roman" w:hAnsi="Times New Roman" w:cs="Times New Roman"/>
          <w:color w:val="000000"/>
          <w:sz w:val="24"/>
          <w:szCs w:val="24"/>
        </w:rPr>
        <w:t>akan</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digunakan</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untuk</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menganalisis</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pokok</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permasalahan</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Selanjutnya</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adalah</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mencatat</w:t>
      </w:r>
      <w:proofErr w:type="spellEnd"/>
      <w:r w:rsidRPr="00AC1E3C">
        <w:rPr>
          <w:rFonts w:ascii="Times New Roman" w:hAnsi="Times New Roman" w:cs="Times New Roman"/>
          <w:color w:val="000000"/>
          <w:sz w:val="24"/>
          <w:szCs w:val="24"/>
        </w:rPr>
        <w:t xml:space="preserve"> data-data yang </w:t>
      </w:r>
      <w:proofErr w:type="spellStart"/>
      <w:r w:rsidRPr="00AC1E3C">
        <w:rPr>
          <w:rFonts w:ascii="Times New Roman" w:hAnsi="Times New Roman" w:cs="Times New Roman"/>
          <w:color w:val="000000"/>
          <w:sz w:val="24"/>
          <w:szCs w:val="24"/>
        </w:rPr>
        <w:t>berkaitan</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dengan</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pokok</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permasalahan</w:t>
      </w:r>
      <w:proofErr w:type="spellEnd"/>
      <w:r w:rsidRPr="00AC1E3C">
        <w:rPr>
          <w:rFonts w:ascii="Times New Roman" w:hAnsi="Times New Roman" w:cs="Times New Roman"/>
          <w:color w:val="000000"/>
          <w:sz w:val="24"/>
          <w:szCs w:val="24"/>
        </w:rPr>
        <w:t xml:space="preserve">. Metode </w:t>
      </w:r>
      <w:proofErr w:type="spellStart"/>
      <w:r w:rsidRPr="00AC1E3C">
        <w:rPr>
          <w:rFonts w:ascii="Times New Roman" w:hAnsi="Times New Roman" w:cs="Times New Roman"/>
          <w:color w:val="000000"/>
          <w:sz w:val="24"/>
          <w:szCs w:val="24"/>
        </w:rPr>
        <w:t>pengumpulan</w:t>
      </w:r>
      <w:proofErr w:type="spellEnd"/>
      <w:r w:rsidRPr="00AC1E3C">
        <w:rPr>
          <w:rFonts w:ascii="Times New Roman" w:hAnsi="Times New Roman" w:cs="Times New Roman"/>
          <w:color w:val="000000"/>
          <w:sz w:val="24"/>
          <w:szCs w:val="24"/>
        </w:rPr>
        <w:t xml:space="preserve"> data </w:t>
      </w:r>
      <w:proofErr w:type="spellStart"/>
      <w:r w:rsidRPr="00AC1E3C">
        <w:rPr>
          <w:rFonts w:ascii="Times New Roman" w:hAnsi="Times New Roman" w:cs="Times New Roman"/>
          <w:color w:val="000000"/>
          <w:sz w:val="24"/>
          <w:szCs w:val="24"/>
        </w:rPr>
        <w:t>dalam</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peneilitian</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ini</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dilakukan</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dengan</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metode</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pustaka</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melalui</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teknik</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membaca</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cermat</w:t>
      </w:r>
      <w:proofErr w:type="spellEnd"/>
      <w:r w:rsidRPr="00AC1E3C">
        <w:rPr>
          <w:rFonts w:ascii="Times New Roman" w:hAnsi="Times New Roman" w:cs="Times New Roman"/>
          <w:color w:val="000000"/>
          <w:sz w:val="24"/>
          <w:szCs w:val="24"/>
        </w:rPr>
        <w:t xml:space="preserve"> (close reading), </w:t>
      </w:r>
      <w:proofErr w:type="spellStart"/>
      <w:r w:rsidRPr="00AC1E3C">
        <w:rPr>
          <w:rFonts w:ascii="Times New Roman" w:hAnsi="Times New Roman" w:cs="Times New Roman"/>
          <w:color w:val="000000"/>
          <w:sz w:val="24"/>
          <w:szCs w:val="24"/>
        </w:rPr>
        <w:t>yaitu</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dengan</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cara</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membaca</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keseluruhan</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cerpen</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dengan</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cara</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membaca</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intensif</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baca</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ulang</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kemudian</w:t>
      </w:r>
      <w:proofErr w:type="spellEnd"/>
      <w:r w:rsidRPr="00AC1E3C">
        <w:rPr>
          <w:rFonts w:ascii="Times New Roman" w:hAnsi="Times New Roman" w:cs="Times New Roman"/>
          <w:color w:val="000000"/>
          <w:sz w:val="24"/>
          <w:szCs w:val="24"/>
        </w:rPr>
        <w:t xml:space="preserve"> </w:t>
      </w:r>
      <w:proofErr w:type="spellStart"/>
      <w:r w:rsidRPr="00AC1E3C">
        <w:rPr>
          <w:rFonts w:ascii="Times New Roman" w:hAnsi="Times New Roman" w:cs="Times New Roman"/>
          <w:color w:val="000000"/>
          <w:sz w:val="24"/>
          <w:szCs w:val="24"/>
        </w:rPr>
        <w:t>mengklasifikasi</w:t>
      </w:r>
      <w:proofErr w:type="spellEnd"/>
      <w:r w:rsidRPr="00AC1E3C">
        <w:rPr>
          <w:rFonts w:ascii="Times New Roman" w:hAnsi="Times New Roman" w:cs="Times New Roman"/>
          <w:color w:val="000000"/>
          <w:sz w:val="24"/>
          <w:szCs w:val="24"/>
        </w:rPr>
        <w:t xml:space="preserve"> data dan </w:t>
      </w:r>
      <w:proofErr w:type="spellStart"/>
      <w:r w:rsidRPr="00AC1E3C">
        <w:rPr>
          <w:rFonts w:ascii="Times New Roman" w:hAnsi="Times New Roman" w:cs="Times New Roman"/>
          <w:color w:val="000000"/>
          <w:sz w:val="24"/>
          <w:szCs w:val="24"/>
        </w:rPr>
        <w:t>memahami</w:t>
      </w:r>
      <w:proofErr w:type="spellEnd"/>
      <w:r w:rsidRPr="00AC1E3C">
        <w:rPr>
          <w:rFonts w:ascii="Times New Roman" w:hAnsi="Times New Roman" w:cs="Times New Roman"/>
          <w:color w:val="000000"/>
          <w:sz w:val="24"/>
          <w:szCs w:val="24"/>
        </w:rPr>
        <w:t>.</w:t>
      </w:r>
    </w:p>
    <w:p w14:paraId="34864737" w14:textId="77777777" w:rsidR="00856C23" w:rsidRPr="007729E9" w:rsidRDefault="00856C23" w:rsidP="00856C23">
      <w:pPr>
        <w:spacing w:line="480" w:lineRule="auto"/>
        <w:jc w:val="both"/>
        <w:rPr>
          <w:rFonts w:ascii="Times New Roman" w:hAnsi="Times New Roman" w:cs="Times New Roman"/>
          <w:b/>
          <w:color w:val="000000"/>
          <w:sz w:val="24"/>
          <w:szCs w:val="24"/>
        </w:rPr>
      </w:pPr>
      <w:r w:rsidRPr="007729E9">
        <w:rPr>
          <w:rFonts w:ascii="Times New Roman" w:hAnsi="Times New Roman" w:cs="Times New Roman"/>
          <w:b/>
          <w:color w:val="000000"/>
          <w:sz w:val="24"/>
          <w:szCs w:val="24"/>
        </w:rPr>
        <w:t xml:space="preserve">1.8.2 Metode </w:t>
      </w:r>
      <w:proofErr w:type="spellStart"/>
      <w:r w:rsidRPr="007729E9">
        <w:rPr>
          <w:rFonts w:ascii="Times New Roman" w:hAnsi="Times New Roman" w:cs="Times New Roman"/>
          <w:b/>
          <w:color w:val="000000"/>
          <w:sz w:val="24"/>
          <w:szCs w:val="24"/>
        </w:rPr>
        <w:t>Analisis</w:t>
      </w:r>
      <w:proofErr w:type="spellEnd"/>
      <w:r w:rsidRPr="007729E9">
        <w:rPr>
          <w:rFonts w:ascii="Times New Roman" w:hAnsi="Times New Roman" w:cs="Times New Roman"/>
          <w:b/>
          <w:color w:val="000000"/>
          <w:sz w:val="24"/>
          <w:szCs w:val="24"/>
        </w:rPr>
        <w:t xml:space="preserve"> dan </w:t>
      </w:r>
      <w:proofErr w:type="spellStart"/>
      <w:r w:rsidRPr="007729E9">
        <w:rPr>
          <w:rFonts w:ascii="Times New Roman" w:hAnsi="Times New Roman" w:cs="Times New Roman"/>
          <w:b/>
          <w:color w:val="000000"/>
          <w:sz w:val="24"/>
          <w:szCs w:val="24"/>
        </w:rPr>
        <w:t>Penyajian</w:t>
      </w:r>
      <w:proofErr w:type="spellEnd"/>
      <w:r w:rsidRPr="007729E9">
        <w:rPr>
          <w:rFonts w:ascii="Times New Roman" w:hAnsi="Times New Roman" w:cs="Times New Roman"/>
          <w:b/>
          <w:color w:val="000000"/>
          <w:sz w:val="24"/>
          <w:szCs w:val="24"/>
        </w:rPr>
        <w:t xml:space="preserve"> Data </w:t>
      </w:r>
    </w:p>
    <w:p w14:paraId="1E66D675" w14:textId="77777777" w:rsidR="00856C23" w:rsidRDefault="00856C23" w:rsidP="00856C23">
      <w:pPr>
        <w:spacing w:line="480" w:lineRule="auto"/>
        <w:ind w:firstLine="720"/>
        <w:jc w:val="both"/>
        <w:rPr>
          <w:rFonts w:ascii="Times New Roman" w:hAnsi="Times New Roman" w:cs="Times New Roman"/>
          <w:color w:val="000000"/>
          <w:sz w:val="24"/>
          <w:szCs w:val="24"/>
        </w:rPr>
      </w:pPr>
      <w:r w:rsidRPr="007729E9">
        <w:rPr>
          <w:rFonts w:ascii="Times New Roman" w:hAnsi="Times New Roman" w:cs="Times New Roman"/>
          <w:color w:val="000000"/>
          <w:sz w:val="24"/>
          <w:szCs w:val="24"/>
        </w:rPr>
        <w:t xml:space="preserve">Metode </w:t>
      </w:r>
      <w:proofErr w:type="spellStart"/>
      <w:r w:rsidRPr="007729E9">
        <w:rPr>
          <w:rFonts w:ascii="Times New Roman" w:hAnsi="Times New Roman" w:cs="Times New Roman"/>
          <w:color w:val="000000"/>
          <w:sz w:val="24"/>
          <w:szCs w:val="24"/>
        </w:rPr>
        <w:t>analisis</w:t>
      </w:r>
      <w:proofErr w:type="spellEnd"/>
      <w:r w:rsidRPr="007729E9">
        <w:rPr>
          <w:rFonts w:ascii="Times New Roman" w:hAnsi="Times New Roman" w:cs="Times New Roman"/>
          <w:color w:val="000000"/>
          <w:sz w:val="24"/>
          <w:szCs w:val="24"/>
        </w:rPr>
        <w:t xml:space="preserve"> data yang </w:t>
      </w:r>
      <w:proofErr w:type="spellStart"/>
      <w:r w:rsidRPr="007729E9">
        <w:rPr>
          <w:rFonts w:ascii="Times New Roman" w:hAnsi="Times New Roman" w:cs="Times New Roman"/>
          <w:color w:val="000000"/>
          <w:sz w:val="24"/>
          <w:szCs w:val="24"/>
        </w:rPr>
        <w:t>dilakukan</w:t>
      </w:r>
      <w:proofErr w:type="spellEnd"/>
      <w:r w:rsidRPr="007729E9">
        <w:rPr>
          <w:rFonts w:ascii="Times New Roman" w:hAnsi="Times New Roman" w:cs="Times New Roman"/>
          <w:color w:val="000000"/>
          <w:sz w:val="24"/>
          <w:szCs w:val="24"/>
        </w:rPr>
        <w:t xml:space="preserve"> </w:t>
      </w:r>
      <w:proofErr w:type="spellStart"/>
      <w:r w:rsidRPr="007729E9">
        <w:rPr>
          <w:rFonts w:ascii="Times New Roman" w:hAnsi="Times New Roman" w:cs="Times New Roman"/>
          <w:color w:val="000000"/>
          <w:sz w:val="24"/>
          <w:szCs w:val="24"/>
        </w:rPr>
        <w:t>dalam</w:t>
      </w:r>
      <w:proofErr w:type="spellEnd"/>
      <w:r w:rsidRPr="007729E9">
        <w:rPr>
          <w:rFonts w:ascii="Times New Roman" w:hAnsi="Times New Roman" w:cs="Times New Roman"/>
          <w:color w:val="000000"/>
          <w:sz w:val="24"/>
          <w:szCs w:val="24"/>
        </w:rPr>
        <w:t xml:space="preserve"> </w:t>
      </w:r>
      <w:proofErr w:type="spellStart"/>
      <w:r w:rsidRPr="007729E9">
        <w:rPr>
          <w:rFonts w:ascii="Times New Roman" w:hAnsi="Times New Roman" w:cs="Times New Roman"/>
          <w:color w:val="000000"/>
          <w:sz w:val="24"/>
          <w:szCs w:val="24"/>
        </w:rPr>
        <w:t>penelitian</w:t>
      </w:r>
      <w:proofErr w:type="spellEnd"/>
      <w:r w:rsidRPr="007729E9">
        <w:rPr>
          <w:rFonts w:ascii="Times New Roman" w:hAnsi="Times New Roman" w:cs="Times New Roman"/>
          <w:color w:val="000000"/>
          <w:sz w:val="24"/>
          <w:szCs w:val="24"/>
        </w:rPr>
        <w:t xml:space="preserve"> </w:t>
      </w:r>
      <w:proofErr w:type="spellStart"/>
      <w:r w:rsidRPr="007729E9">
        <w:rPr>
          <w:rFonts w:ascii="Times New Roman" w:hAnsi="Times New Roman" w:cs="Times New Roman"/>
          <w:color w:val="000000"/>
          <w:sz w:val="24"/>
          <w:szCs w:val="24"/>
        </w:rPr>
        <w:t>ini</w:t>
      </w:r>
      <w:proofErr w:type="spellEnd"/>
      <w:r w:rsidRPr="007729E9">
        <w:rPr>
          <w:rFonts w:ascii="Times New Roman" w:hAnsi="Times New Roman" w:cs="Times New Roman"/>
          <w:color w:val="000000"/>
          <w:sz w:val="24"/>
          <w:szCs w:val="24"/>
        </w:rPr>
        <w:t xml:space="preserve"> </w:t>
      </w:r>
      <w:proofErr w:type="spellStart"/>
      <w:r w:rsidRPr="007729E9">
        <w:rPr>
          <w:rFonts w:ascii="Times New Roman" w:hAnsi="Times New Roman" w:cs="Times New Roman"/>
          <w:color w:val="000000"/>
          <w:sz w:val="24"/>
          <w:szCs w:val="24"/>
        </w:rPr>
        <w:t>adalah</w:t>
      </w:r>
      <w:proofErr w:type="spellEnd"/>
      <w:r w:rsidRPr="007729E9">
        <w:rPr>
          <w:rFonts w:ascii="Times New Roman" w:hAnsi="Times New Roman" w:cs="Times New Roman"/>
          <w:color w:val="000000"/>
          <w:sz w:val="24"/>
          <w:szCs w:val="24"/>
        </w:rPr>
        <w:t xml:space="preserve"> </w:t>
      </w:r>
      <w:proofErr w:type="spellStart"/>
      <w:r w:rsidRPr="007729E9">
        <w:rPr>
          <w:rFonts w:ascii="Times New Roman" w:hAnsi="Times New Roman" w:cs="Times New Roman"/>
          <w:color w:val="000000"/>
          <w:sz w:val="24"/>
          <w:szCs w:val="24"/>
        </w:rPr>
        <w:t>menganalisis</w:t>
      </w:r>
      <w:proofErr w:type="spellEnd"/>
      <w:r w:rsidRPr="007729E9">
        <w:rPr>
          <w:rFonts w:ascii="Times New Roman" w:hAnsi="Times New Roman" w:cs="Times New Roman"/>
          <w:color w:val="000000"/>
          <w:sz w:val="24"/>
          <w:szCs w:val="24"/>
        </w:rPr>
        <w:t xml:space="preserve"> </w:t>
      </w:r>
      <w:proofErr w:type="spellStart"/>
      <w:r w:rsidRPr="007729E9">
        <w:rPr>
          <w:rFonts w:ascii="Times New Roman" w:hAnsi="Times New Roman" w:cs="Times New Roman"/>
          <w:color w:val="000000"/>
          <w:sz w:val="24"/>
          <w:szCs w:val="24"/>
        </w:rPr>
        <w:t>unsur</w:t>
      </w:r>
      <w:proofErr w:type="spellEnd"/>
      <w:r w:rsidRPr="007729E9">
        <w:rPr>
          <w:rFonts w:ascii="Times New Roman" w:hAnsi="Times New Roman" w:cs="Times New Roman"/>
          <w:color w:val="000000"/>
          <w:sz w:val="24"/>
          <w:szCs w:val="24"/>
        </w:rPr>
        <w:t xml:space="preserve"> </w:t>
      </w:r>
      <w:proofErr w:type="spellStart"/>
      <w:r w:rsidRPr="007729E9">
        <w:rPr>
          <w:rFonts w:ascii="Times New Roman" w:hAnsi="Times New Roman" w:cs="Times New Roman"/>
          <w:color w:val="000000"/>
          <w:sz w:val="24"/>
          <w:szCs w:val="24"/>
        </w:rPr>
        <w:t>intrinsiknya</w:t>
      </w:r>
      <w:proofErr w:type="spellEnd"/>
      <w:r w:rsidRPr="007729E9">
        <w:rPr>
          <w:rFonts w:ascii="Times New Roman" w:hAnsi="Times New Roman" w:cs="Times New Roman"/>
          <w:color w:val="000000"/>
          <w:sz w:val="24"/>
          <w:szCs w:val="24"/>
        </w:rPr>
        <w:t xml:space="preserve"> </w:t>
      </w:r>
      <w:proofErr w:type="spellStart"/>
      <w:r w:rsidRPr="007729E9">
        <w:rPr>
          <w:rFonts w:ascii="Times New Roman" w:hAnsi="Times New Roman" w:cs="Times New Roman"/>
          <w:color w:val="000000"/>
          <w:sz w:val="24"/>
          <w:szCs w:val="24"/>
        </w:rPr>
        <w:t>terlebih</w:t>
      </w:r>
      <w:proofErr w:type="spellEnd"/>
      <w:r w:rsidRPr="007729E9">
        <w:rPr>
          <w:rFonts w:ascii="Times New Roman" w:hAnsi="Times New Roman" w:cs="Times New Roman"/>
          <w:color w:val="000000"/>
          <w:sz w:val="24"/>
          <w:szCs w:val="24"/>
        </w:rPr>
        <w:t xml:space="preserve"> </w:t>
      </w:r>
      <w:proofErr w:type="spellStart"/>
      <w:r w:rsidRPr="007729E9">
        <w:rPr>
          <w:rFonts w:ascii="Times New Roman" w:hAnsi="Times New Roman" w:cs="Times New Roman"/>
          <w:color w:val="000000"/>
          <w:sz w:val="24"/>
          <w:szCs w:val="24"/>
        </w:rPr>
        <w:t>dahulu</w:t>
      </w:r>
      <w:proofErr w:type="spellEnd"/>
      <w:r w:rsidRPr="007729E9">
        <w:rPr>
          <w:rFonts w:ascii="Times New Roman" w:hAnsi="Times New Roman" w:cs="Times New Roman"/>
          <w:color w:val="000000"/>
          <w:sz w:val="24"/>
          <w:szCs w:val="24"/>
        </w:rPr>
        <w:t xml:space="preserve">, </w:t>
      </w:r>
      <w:proofErr w:type="spellStart"/>
      <w:r w:rsidRPr="007729E9">
        <w:rPr>
          <w:rFonts w:ascii="Times New Roman" w:hAnsi="Times New Roman" w:cs="Times New Roman"/>
          <w:color w:val="000000"/>
          <w:sz w:val="24"/>
          <w:szCs w:val="24"/>
        </w:rPr>
        <w:t>kemudian</w:t>
      </w:r>
      <w:proofErr w:type="spellEnd"/>
      <w:r w:rsidRPr="007729E9">
        <w:rPr>
          <w:rFonts w:ascii="Times New Roman" w:hAnsi="Times New Roman" w:cs="Times New Roman"/>
          <w:color w:val="000000"/>
          <w:sz w:val="24"/>
          <w:szCs w:val="24"/>
        </w:rPr>
        <w:t xml:space="preserve"> </w:t>
      </w:r>
      <w:proofErr w:type="spellStart"/>
      <w:r w:rsidRPr="007729E9">
        <w:rPr>
          <w:rFonts w:ascii="Times New Roman" w:hAnsi="Times New Roman" w:cs="Times New Roman"/>
          <w:color w:val="000000"/>
          <w:sz w:val="24"/>
          <w:szCs w:val="24"/>
        </w:rPr>
        <w:t>digunakan</w:t>
      </w:r>
      <w:proofErr w:type="spellEnd"/>
      <w:r w:rsidRPr="007729E9">
        <w:rPr>
          <w:rFonts w:ascii="Times New Roman" w:hAnsi="Times New Roman" w:cs="Times New Roman"/>
          <w:color w:val="000000"/>
          <w:sz w:val="24"/>
          <w:szCs w:val="24"/>
        </w:rPr>
        <w:t xml:space="preserve"> </w:t>
      </w:r>
      <w:proofErr w:type="spellStart"/>
      <w:r w:rsidRPr="007729E9">
        <w:rPr>
          <w:rFonts w:ascii="Times New Roman" w:hAnsi="Times New Roman" w:cs="Times New Roman"/>
          <w:color w:val="000000"/>
          <w:sz w:val="24"/>
          <w:szCs w:val="24"/>
        </w:rPr>
        <w:t>pendekatan</w:t>
      </w:r>
      <w:proofErr w:type="spellEnd"/>
      <w:r w:rsidRPr="007729E9">
        <w:rPr>
          <w:rFonts w:ascii="Times New Roman" w:hAnsi="Times New Roman" w:cs="Times New Roman"/>
          <w:color w:val="000000"/>
          <w:sz w:val="24"/>
          <w:szCs w:val="24"/>
        </w:rPr>
        <w:t xml:space="preserve"> </w:t>
      </w:r>
      <w:proofErr w:type="spellStart"/>
      <w:r w:rsidRPr="007729E9">
        <w:rPr>
          <w:rFonts w:ascii="Times New Roman" w:hAnsi="Times New Roman" w:cs="Times New Roman"/>
          <w:color w:val="000000"/>
          <w:sz w:val="24"/>
          <w:szCs w:val="24"/>
        </w:rPr>
        <w:t>sosiogi</w:t>
      </w:r>
      <w:proofErr w:type="spellEnd"/>
      <w:r w:rsidRPr="007729E9">
        <w:rPr>
          <w:rFonts w:ascii="Times New Roman" w:hAnsi="Times New Roman" w:cs="Times New Roman"/>
          <w:color w:val="000000"/>
          <w:sz w:val="24"/>
          <w:szCs w:val="24"/>
        </w:rPr>
        <w:t xml:space="preserve"> sastra </w:t>
      </w:r>
      <w:proofErr w:type="spellStart"/>
      <w:r w:rsidRPr="007729E9">
        <w:rPr>
          <w:rFonts w:ascii="Times New Roman" w:hAnsi="Times New Roman" w:cs="Times New Roman"/>
          <w:color w:val="000000"/>
          <w:sz w:val="24"/>
          <w:szCs w:val="24"/>
        </w:rPr>
        <w:t>guna</w:t>
      </w:r>
      <w:proofErr w:type="spellEnd"/>
      <w:r w:rsidRPr="007729E9">
        <w:rPr>
          <w:rFonts w:ascii="Times New Roman" w:hAnsi="Times New Roman" w:cs="Times New Roman"/>
          <w:color w:val="000000"/>
          <w:sz w:val="24"/>
          <w:szCs w:val="24"/>
        </w:rPr>
        <w:t xml:space="preserve"> </w:t>
      </w:r>
      <w:proofErr w:type="spellStart"/>
      <w:r w:rsidRPr="007729E9">
        <w:rPr>
          <w:rFonts w:ascii="Times New Roman" w:hAnsi="Times New Roman" w:cs="Times New Roman"/>
          <w:color w:val="000000"/>
          <w:sz w:val="24"/>
          <w:szCs w:val="24"/>
        </w:rPr>
        <w:t>mencari</w:t>
      </w:r>
      <w:proofErr w:type="spellEnd"/>
      <w:r w:rsidRPr="007729E9">
        <w:rPr>
          <w:rFonts w:ascii="Times New Roman" w:hAnsi="Times New Roman" w:cs="Times New Roman"/>
          <w:color w:val="000000"/>
          <w:sz w:val="24"/>
          <w:szCs w:val="24"/>
        </w:rPr>
        <w:t xml:space="preserve"> data yang </w:t>
      </w:r>
      <w:proofErr w:type="spellStart"/>
      <w:r w:rsidRPr="007729E9">
        <w:rPr>
          <w:rFonts w:ascii="Times New Roman" w:hAnsi="Times New Roman" w:cs="Times New Roman"/>
          <w:color w:val="000000"/>
          <w:sz w:val="24"/>
          <w:szCs w:val="24"/>
        </w:rPr>
        <w:t>berkaitan</w:t>
      </w:r>
      <w:proofErr w:type="spellEnd"/>
      <w:r w:rsidRPr="007729E9">
        <w:rPr>
          <w:rFonts w:ascii="Times New Roman" w:hAnsi="Times New Roman" w:cs="Times New Roman"/>
          <w:color w:val="000000"/>
          <w:sz w:val="24"/>
          <w:szCs w:val="24"/>
        </w:rPr>
        <w:t xml:space="preserve"> </w:t>
      </w:r>
      <w:proofErr w:type="spellStart"/>
      <w:r w:rsidRPr="007729E9">
        <w:rPr>
          <w:rFonts w:ascii="Times New Roman" w:hAnsi="Times New Roman" w:cs="Times New Roman"/>
          <w:color w:val="000000"/>
          <w:sz w:val="24"/>
          <w:szCs w:val="24"/>
        </w:rPr>
        <w:t>dengan</w:t>
      </w:r>
      <w:proofErr w:type="spellEnd"/>
      <w:r w:rsidRPr="007729E9">
        <w:rPr>
          <w:rFonts w:ascii="Times New Roman" w:hAnsi="Times New Roman" w:cs="Times New Roman"/>
          <w:color w:val="000000"/>
          <w:sz w:val="24"/>
          <w:szCs w:val="24"/>
        </w:rPr>
        <w:t xml:space="preserve"> </w:t>
      </w:r>
      <w:proofErr w:type="spellStart"/>
      <w:r w:rsidRPr="007729E9">
        <w:rPr>
          <w:rFonts w:ascii="Times New Roman" w:hAnsi="Times New Roman" w:cs="Times New Roman"/>
          <w:color w:val="000000"/>
          <w:sz w:val="24"/>
          <w:szCs w:val="24"/>
        </w:rPr>
        <w:t>tokoh</w:t>
      </w:r>
      <w:proofErr w:type="spellEnd"/>
      <w:r w:rsidRPr="007729E9">
        <w:rPr>
          <w:rFonts w:ascii="Times New Roman" w:hAnsi="Times New Roman" w:cs="Times New Roman"/>
          <w:color w:val="000000"/>
          <w:sz w:val="24"/>
          <w:szCs w:val="24"/>
        </w:rPr>
        <w:t xml:space="preserve"> </w:t>
      </w:r>
      <w:proofErr w:type="spellStart"/>
      <w:r w:rsidRPr="00644876">
        <w:rPr>
          <w:rFonts w:ascii="Times New Roman" w:hAnsi="Times New Roman" w:cs="Times New Roman"/>
          <w:i/>
          <w:iCs/>
          <w:color w:val="000000"/>
          <w:sz w:val="24"/>
          <w:szCs w:val="24"/>
        </w:rPr>
        <w:t>Watashi</w:t>
      </w:r>
      <w:proofErr w:type="spellEnd"/>
      <w:r w:rsidRPr="007729E9">
        <w:rPr>
          <w:rFonts w:ascii="Times New Roman" w:hAnsi="Times New Roman" w:cs="Times New Roman"/>
          <w:color w:val="000000"/>
          <w:sz w:val="24"/>
          <w:szCs w:val="24"/>
        </w:rPr>
        <w:t xml:space="preserve">. Hasil </w:t>
      </w:r>
      <w:proofErr w:type="spellStart"/>
      <w:r w:rsidRPr="007729E9">
        <w:rPr>
          <w:rFonts w:ascii="Times New Roman" w:hAnsi="Times New Roman" w:cs="Times New Roman"/>
          <w:color w:val="000000"/>
          <w:sz w:val="24"/>
          <w:szCs w:val="24"/>
        </w:rPr>
        <w:t>analisis</w:t>
      </w:r>
      <w:proofErr w:type="spellEnd"/>
      <w:r w:rsidRPr="007729E9">
        <w:rPr>
          <w:rFonts w:ascii="Times New Roman" w:hAnsi="Times New Roman" w:cs="Times New Roman"/>
          <w:color w:val="000000"/>
          <w:sz w:val="24"/>
          <w:szCs w:val="24"/>
        </w:rPr>
        <w:t xml:space="preserve"> data </w:t>
      </w:r>
      <w:proofErr w:type="spellStart"/>
      <w:r w:rsidRPr="007729E9">
        <w:rPr>
          <w:rFonts w:ascii="Times New Roman" w:hAnsi="Times New Roman" w:cs="Times New Roman"/>
          <w:color w:val="000000"/>
          <w:sz w:val="24"/>
          <w:szCs w:val="24"/>
        </w:rPr>
        <w:t>dari</w:t>
      </w:r>
      <w:proofErr w:type="spellEnd"/>
      <w:r w:rsidRPr="007729E9">
        <w:rPr>
          <w:rFonts w:ascii="Times New Roman" w:hAnsi="Times New Roman" w:cs="Times New Roman"/>
          <w:color w:val="000000"/>
          <w:sz w:val="24"/>
          <w:szCs w:val="24"/>
        </w:rPr>
        <w:t xml:space="preserve"> </w:t>
      </w:r>
      <w:proofErr w:type="spellStart"/>
      <w:r w:rsidRPr="00644876">
        <w:rPr>
          <w:rFonts w:ascii="Times New Roman" w:hAnsi="Times New Roman" w:cs="Times New Roman"/>
          <w:i/>
          <w:iCs/>
          <w:color w:val="000000"/>
          <w:sz w:val="24"/>
          <w:szCs w:val="24"/>
        </w:rPr>
        <w:t>tanpen</w:t>
      </w:r>
      <w:proofErr w:type="spellEnd"/>
      <w:r w:rsidRPr="007729E9">
        <w:rPr>
          <w:rFonts w:ascii="Times New Roman" w:hAnsi="Times New Roman" w:cs="Times New Roman"/>
          <w:color w:val="000000"/>
          <w:sz w:val="24"/>
          <w:szCs w:val="24"/>
        </w:rPr>
        <w:t xml:space="preserve"> </w:t>
      </w:r>
      <w:r w:rsidRPr="007729E9">
        <w:rPr>
          <w:rFonts w:ascii="Times New Roman" w:hAnsi="Times New Roman" w:cs="Times New Roman"/>
          <w:i/>
          <w:iCs/>
          <w:color w:val="000000"/>
          <w:sz w:val="24"/>
          <w:szCs w:val="24"/>
        </w:rPr>
        <w:t xml:space="preserve">Koun no </w:t>
      </w:r>
      <w:proofErr w:type="spellStart"/>
      <w:r w:rsidRPr="007729E9">
        <w:rPr>
          <w:rFonts w:ascii="Times New Roman" w:hAnsi="Times New Roman" w:cs="Times New Roman"/>
          <w:i/>
          <w:iCs/>
          <w:color w:val="000000"/>
          <w:sz w:val="24"/>
          <w:szCs w:val="24"/>
        </w:rPr>
        <w:t>Ashiato</w:t>
      </w:r>
      <w:proofErr w:type="spellEnd"/>
      <w:r w:rsidRPr="007729E9">
        <w:rPr>
          <w:rFonts w:ascii="Times New Roman" w:hAnsi="Times New Roman" w:cs="Times New Roman"/>
          <w:i/>
          <w:iCs/>
          <w:color w:val="000000"/>
          <w:sz w:val="24"/>
          <w:szCs w:val="24"/>
        </w:rPr>
        <w:t xml:space="preserve"> wo Otte </w:t>
      </w:r>
      <w:proofErr w:type="spellStart"/>
      <w:r w:rsidRPr="007729E9">
        <w:rPr>
          <w:rFonts w:ascii="Times New Roman" w:hAnsi="Times New Roman" w:cs="Times New Roman"/>
          <w:color w:val="000000"/>
          <w:sz w:val="24"/>
          <w:szCs w:val="24"/>
        </w:rPr>
        <w:t>karya</w:t>
      </w:r>
      <w:proofErr w:type="spellEnd"/>
      <w:r w:rsidRPr="007729E9">
        <w:rPr>
          <w:rFonts w:ascii="Times New Roman" w:hAnsi="Times New Roman" w:cs="Times New Roman"/>
          <w:color w:val="000000"/>
          <w:sz w:val="24"/>
          <w:szCs w:val="24"/>
        </w:rPr>
        <w:t xml:space="preserve"> </w:t>
      </w:r>
      <w:r w:rsidRPr="00D75D57">
        <w:rPr>
          <w:rFonts w:ascii="Times New Roman" w:hAnsi="Times New Roman" w:cs="Times New Roman"/>
          <w:color w:val="000000"/>
          <w:sz w:val="24"/>
          <w:szCs w:val="24"/>
        </w:rPr>
        <w:t>Shirakawa Mito</w:t>
      </w:r>
      <w:r w:rsidRPr="007729E9">
        <w:rPr>
          <w:rFonts w:ascii="Times New Roman" w:hAnsi="Times New Roman" w:cs="Times New Roman"/>
          <w:color w:val="000000"/>
          <w:sz w:val="24"/>
          <w:szCs w:val="24"/>
        </w:rPr>
        <w:t xml:space="preserve"> </w:t>
      </w:r>
      <w:proofErr w:type="spellStart"/>
      <w:r w:rsidRPr="007729E9">
        <w:rPr>
          <w:rFonts w:ascii="Times New Roman" w:hAnsi="Times New Roman" w:cs="Times New Roman"/>
          <w:color w:val="000000"/>
          <w:sz w:val="24"/>
          <w:szCs w:val="24"/>
        </w:rPr>
        <w:t>mengenai</w:t>
      </w:r>
      <w:proofErr w:type="spellEnd"/>
      <w:r w:rsidRPr="007729E9">
        <w:rPr>
          <w:rFonts w:ascii="Times New Roman" w:hAnsi="Times New Roman" w:cs="Times New Roman"/>
          <w:color w:val="000000"/>
          <w:sz w:val="24"/>
          <w:szCs w:val="24"/>
        </w:rPr>
        <w:t xml:space="preserve"> </w:t>
      </w:r>
      <w:proofErr w:type="spellStart"/>
      <w:r w:rsidRPr="007729E9">
        <w:rPr>
          <w:rFonts w:ascii="Times New Roman" w:hAnsi="Times New Roman" w:cs="Times New Roman"/>
          <w:color w:val="000000"/>
          <w:sz w:val="24"/>
          <w:szCs w:val="24"/>
        </w:rPr>
        <w:t>aspek</w:t>
      </w:r>
      <w:proofErr w:type="spellEnd"/>
      <w:r w:rsidRPr="007729E9">
        <w:rPr>
          <w:rFonts w:ascii="Times New Roman" w:hAnsi="Times New Roman" w:cs="Times New Roman"/>
          <w:color w:val="000000"/>
          <w:sz w:val="24"/>
          <w:szCs w:val="24"/>
        </w:rPr>
        <w:t xml:space="preserve"> </w:t>
      </w:r>
      <w:proofErr w:type="spellStart"/>
      <w:r w:rsidRPr="007729E9">
        <w:rPr>
          <w:rFonts w:ascii="Times New Roman" w:hAnsi="Times New Roman" w:cs="Times New Roman"/>
          <w:color w:val="000000"/>
          <w:sz w:val="24"/>
          <w:szCs w:val="24"/>
        </w:rPr>
        <w:t>sosiologi</w:t>
      </w:r>
      <w:proofErr w:type="spellEnd"/>
      <w:r w:rsidRPr="007729E9">
        <w:rPr>
          <w:rFonts w:ascii="Times New Roman" w:hAnsi="Times New Roman" w:cs="Times New Roman"/>
          <w:color w:val="000000"/>
          <w:sz w:val="24"/>
          <w:szCs w:val="24"/>
        </w:rPr>
        <w:t xml:space="preserve"> </w:t>
      </w:r>
      <w:proofErr w:type="spellStart"/>
      <w:r w:rsidRPr="007729E9">
        <w:rPr>
          <w:rFonts w:ascii="Times New Roman" w:hAnsi="Times New Roman" w:cs="Times New Roman"/>
          <w:color w:val="000000"/>
          <w:sz w:val="24"/>
          <w:szCs w:val="24"/>
        </w:rPr>
        <w:t>tokoh</w:t>
      </w:r>
      <w:proofErr w:type="spellEnd"/>
      <w:r w:rsidRPr="007729E9">
        <w:rPr>
          <w:rFonts w:ascii="Times New Roman" w:hAnsi="Times New Roman" w:cs="Times New Roman"/>
          <w:color w:val="000000"/>
          <w:sz w:val="24"/>
          <w:szCs w:val="24"/>
        </w:rPr>
        <w:t xml:space="preserve"> </w:t>
      </w:r>
      <w:proofErr w:type="spellStart"/>
      <w:r w:rsidRPr="007729E9">
        <w:rPr>
          <w:rFonts w:ascii="Times New Roman" w:hAnsi="Times New Roman" w:cs="Times New Roman"/>
          <w:color w:val="000000"/>
          <w:sz w:val="24"/>
          <w:szCs w:val="24"/>
        </w:rPr>
        <w:t>akan</w:t>
      </w:r>
      <w:proofErr w:type="spellEnd"/>
      <w:r w:rsidRPr="007729E9">
        <w:rPr>
          <w:rFonts w:ascii="Times New Roman" w:hAnsi="Times New Roman" w:cs="Times New Roman"/>
          <w:color w:val="000000"/>
          <w:sz w:val="24"/>
          <w:szCs w:val="24"/>
        </w:rPr>
        <w:t xml:space="preserve"> </w:t>
      </w:r>
      <w:proofErr w:type="spellStart"/>
      <w:r w:rsidRPr="007729E9">
        <w:rPr>
          <w:rFonts w:ascii="Times New Roman" w:hAnsi="Times New Roman" w:cs="Times New Roman"/>
          <w:color w:val="000000"/>
          <w:sz w:val="24"/>
          <w:szCs w:val="24"/>
        </w:rPr>
        <w:t>dipaparkan</w:t>
      </w:r>
      <w:proofErr w:type="spellEnd"/>
      <w:r w:rsidRPr="007729E9">
        <w:rPr>
          <w:rFonts w:ascii="Times New Roman" w:hAnsi="Times New Roman" w:cs="Times New Roman"/>
          <w:color w:val="000000"/>
          <w:sz w:val="24"/>
          <w:szCs w:val="24"/>
        </w:rPr>
        <w:t xml:space="preserve"> </w:t>
      </w:r>
      <w:proofErr w:type="spellStart"/>
      <w:r w:rsidRPr="007729E9">
        <w:rPr>
          <w:rFonts w:ascii="Times New Roman" w:hAnsi="Times New Roman" w:cs="Times New Roman"/>
          <w:color w:val="000000"/>
          <w:sz w:val="24"/>
          <w:szCs w:val="24"/>
        </w:rPr>
        <w:t>menggunakan</w:t>
      </w:r>
      <w:proofErr w:type="spellEnd"/>
      <w:r w:rsidRPr="007729E9">
        <w:rPr>
          <w:rFonts w:ascii="Times New Roman" w:hAnsi="Times New Roman" w:cs="Times New Roman"/>
          <w:color w:val="000000"/>
          <w:sz w:val="24"/>
          <w:szCs w:val="24"/>
        </w:rPr>
        <w:t xml:space="preserve"> </w:t>
      </w:r>
      <w:proofErr w:type="spellStart"/>
      <w:r w:rsidRPr="007729E9">
        <w:rPr>
          <w:rFonts w:ascii="Times New Roman" w:hAnsi="Times New Roman" w:cs="Times New Roman"/>
          <w:color w:val="000000"/>
          <w:sz w:val="24"/>
          <w:szCs w:val="24"/>
        </w:rPr>
        <w:t>kalimat</w:t>
      </w:r>
      <w:proofErr w:type="spellEnd"/>
      <w:r w:rsidRPr="007729E9">
        <w:rPr>
          <w:rFonts w:ascii="Times New Roman" w:hAnsi="Times New Roman" w:cs="Times New Roman"/>
          <w:color w:val="000000"/>
          <w:sz w:val="24"/>
          <w:szCs w:val="24"/>
        </w:rPr>
        <w:t xml:space="preserve"> </w:t>
      </w:r>
      <w:proofErr w:type="spellStart"/>
      <w:r w:rsidRPr="007729E9">
        <w:rPr>
          <w:rFonts w:ascii="Times New Roman" w:hAnsi="Times New Roman" w:cs="Times New Roman"/>
          <w:color w:val="000000"/>
          <w:sz w:val="24"/>
          <w:szCs w:val="24"/>
        </w:rPr>
        <w:t>deskriptif</w:t>
      </w:r>
      <w:proofErr w:type="spellEnd"/>
      <w:r w:rsidRPr="007729E9">
        <w:rPr>
          <w:rFonts w:ascii="Times New Roman" w:hAnsi="Times New Roman" w:cs="Times New Roman"/>
          <w:color w:val="000000"/>
          <w:sz w:val="24"/>
          <w:szCs w:val="24"/>
        </w:rPr>
        <w:t xml:space="preserve"> </w:t>
      </w:r>
      <w:proofErr w:type="spellStart"/>
      <w:r w:rsidRPr="007729E9">
        <w:rPr>
          <w:rFonts w:ascii="Times New Roman" w:hAnsi="Times New Roman" w:cs="Times New Roman"/>
          <w:color w:val="000000"/>
          <w:sz w:val="24"/>
          <w:szCs w:val="24"/>
        </w:rPr>
        <w:t>tanpa</w:t>
      </w:r>
      <w:proofErr w:type="spellEnd"/>
      <w:r w:rsidRPr="007729E9">
        <w:rPr>
          <w:rFonts w:ascii="Times New Roman" w:hAnsi="Times New Roman" w:cs="Times New Roman"/>
          <w:color w:val="000000"/>
          <w:sz w:val="24"/>
          <w:szCs w:val="24"/>
        </w:rPr>
        <w:t xml:space="preserve"> </w:t>
      </w:r>
      <w:proofErr w:type="spellStart"/>
      <w:r w:rsidRPr="007729E9">
        <w:rPr>
          <w:rFonts w:ascii="Times New Roman" w:hAnsi="Times New Roman" w:cs="Times New Roman"/>
          <w:color w:val="000000"/>
          <w:sz w:val="24"/>
          <w:szCs w:val="24"/>
        </w:rPr>
        <w:t>menggunakan</w:t>
      </w:r>
      <w:proofErr w:type="spellEnd"/>
      <w:r w:rsidRPr="007729E9">
        <w:rPr>
          <w:rFonts w:ascii="Times New Roman" w:hAnsi="Times New Roman" w:cs="Times New Roman"/>
          <w:color w:val="000000"/>
          <w:sz w:val="24"/>
          <w:szCs w:val="24"/>
        </w:rPr>
        <w:t xml:space="preserve"> </w:t>
      </w:r>
      <w:proofErr w:type="spellStart"/>
      <w:r w:rsidRPr="007729E9">
        <w:rPr>
          <w:rFonts w:ascii="Times New Roman" w:hAnsi="Times New Roman" w:cs="Times New Roman"/>
          <w:color w:val="000000"/>
          <w:sz w:val="24"/>
          <w:szCs w:val="24"/>
        </w:rPr>
        <w:t>tabel</w:t>
      </w:r>
      <w:proofErr w:type="spellEnd"/>
      <w:r w:rsidRPr="007729E9">
        <w:rPr>
          <w:rFonts w:ascii="Times New Roman" w:hAnsi="Times New Roman" w:cs="Times New Roman"/>
          <w:color w:val="000000"/>
          <w:sz w:val="24"/>
          <w:szCs w:val="24"/>
        </w:rPr>
        <w:t xml:space="preserve"> </w:t>
      </w:r>
      <w:proofErr w:type="spellStart"/>
      <w:r w:rsidRPr="007729E9">
        <w:rPr>
          <w:rFonts w:ascii="Times New Roman" w:hAnsi="Times New Roman" w:cs="Times New Roman"/>
          <w:color w:val="000000"/>
          <w:sz w:val="24"/>
          <w:szCs w:val="24"/>
        </w:rPr>
        <w:t>atau</w:t>
      </w:r>
      <w:proofErr w:type="spellEnd"/>
      <w:r w:rsidRPr="007729E9">
        <w:rPr>
          <w:rFonts w:ascii="Times New Roman" w:hAnsi="Times New Roman" w:cs="Times New Roman"/>
          <w:color w:val="000000"/>
          <w:sz w:val="24"/>
          <w:szCs w:val="24"/>
        </w:rPr>
        <w:t xml:space="preserve"> </w:t>
      </w:r>
      <w:proofErr w:type="spellStart"/>
      <w:r w:rsidRPr="007729E9">
        <w:rPr>
          <w:rFonts w:ascii="Times New Roman" w:hAnsi="Times New Roman" w:cs="Times New Roman"/>
          <w:color w:val="000000"/>
          <w:sz w:val="24"/>
          <w:szCs w:val="24"/>
        </w:rPr>
        <w:t>grafik</w:t>
      </w:r>
      <w:proofErr w:type="spellEnd"/>
      <w:r w:rsidRPr="007729E9">
        <w:rPr>
          <w:rFonts w:ascii="Times New Roman" w:hAnsi="Times New Roman" w:cs="Times New Roman"/>
          <w:color w:val="000000"/>
          <w:sz w:val="24"/>
          <w:szCs w:val="24"/>
        </w:rPr>
        <w:t>.</w:t>
      </w:r>
    </w:p>
    <w:p w14:paraId="6A3E194C" w14:textId="77777777" w:rsidR="00856C23" w:rsidRPr="007729E9" w:rsidRDefault="00856C23" w:rsidP="00856C23">
      <w:pPr>
        <w:pStyle w:val="ListParagraph"/>
        <w:numPr>
          <w:ilvl w:val="0"/>
          <w:numId w:val="1"/>
        </w:numPr>
        <w:spacing w:line="480" w:lineRule="auto"/>
        <w:jc w:val="both"/>
        <w:rPr>
          <w:rFonts w:ascii="Times New Roman" w:eastAsia="MS Mincho" w:hAnsi="Times New Roman" w:cs="Times New Roman"/>
          <w:b/>
          <w:bCs/>
          <w:sz w:val="24"/>
          <w:szCs w:val="24"/>
        </w:rPr>
      </w:pPr>
      <w:proofErr w:type="spellStart"/>
      <w:r w:rsidRPr="007729E9">
        <w:rPr>
          <w:rFonts w:ascii="Times New Roman" w:eastAsia="MS Mincho" w:hAnsi="Times New Roman" w:cs="Times New Roman"/>
          <w:b/>
          <w:bCs/>
          <w:sz w:val="24"/>
          <w:szCs w:val="24"/>
        </w:rPr>
        <w:t>Sistematika</w:t>
      </w:r>
      <w:proofErr w:type="spellEnd"/>
      <w:r w:rsidRPr="007729E9">
        <w:rPr>
          <w:rFonts w:ascii="Times New Roman" w:eastAsia="MS Mincho" w:hAnsi="Times New Roman" w:cs="Times New Roman"/>
          <w:b/>
          <w:bCs/>
          <w:sz w:val="24"/>
          <w:szCs w:val="24"/>
        </w:rPr>
        <w:t xml:space="preserve"> </w:t>
      </w:r>
      <w:proofErr w:type="spellStart"/>
      <w:r w:rsidRPr="007729E9">
        <w:rPr>
          <w:rFonts w:ascii="Times New Roman" w:eastAsia="MS Mincho" w:hAnsi="Times New Roman" w:cs="Times New Roman"/>
          <w:b/>
          <w:bCs/>
          <w:sz w:val="24"/>
          <w:szCs w:val="24"/>
        </w:rPr>
        <w:t>Penulisan</w:t>
      </w:r>
      <w:proofErr w:type="spellEnd"/>
    </w:p>
    <w:p w14:paraId="6B5D6DCB" w14:textId="77777777" w:rsidR="00856C23" w:rsidRPr="005D6359" w:rsidRDefault="00856C23" w:rsidP="00856C23">
      <w:pPr>
        <w:spacing w:line="480" w:lineRule="auto"/>
        <w:ind w:firstLine="360"/>
        <w:jc w:val="both"/>
        <w:rPr>
          <w:rFonts w:ascii="Times New Roman" w:hAnsi="Times New Roman" w:cs="Times New Roman"/>
          <w:sz w:val="24"/>
          <w:szCs w:val="24"/>
          <w:lang w:val="id-ID"/>
        </w:rPr>
      </w:pPr>
      <w:proofErr w:type="spellStart"/>
      <w:r w:rsidRPr="005D6359">
        <w:rPr>
          <w:rFonts w:ascii="Times New Roman" w:hAnsi="Times New Roman" w:cs="Times New Roman"/>
          <w:sz w:val="24"/>
          <w:szCs w:val="24"/>
        </w:rPr>
        <w:t>Penelitian</w:t>
      </w:r>
      <w:proofErr w:type="spellEnd"/>
      <w:r w:rsidRPr="005D6359">
        <w:rPr>
          <w:rFonts w:ascii="Times New Roman" w:hAnsi="Times New Roman" w:cs="Times New Roman"/>
          <w:sz w:val="24"/>
          <w:szCs w:val="24"/>
        </w:rPr>
        <w:t xml:space="preserve"> </w:t>
      </w:r>
      <w:proofErr w:type="spellStart"/>
      <w:r w:rsidRPr="005D6359">
        <w:rPr>
          <w:rFonts w:ascii="Times New Roman" w:hAnsi="Times New Roman" w:cs="Times New Roman"/>
          <w:sz w:val="24"/>
          <w:szCs w:val="24"/>
        </w:rPr>
        <w:t>akan</w:t>
      </w:r>
      <w:proofErr w:type="spellEnd"/>
      <w:r w:rsidRPr="005D6359">
        <w:rPr>
          <w:rFonts w:ascii="Times New Roman" w:hAnsi="Times New Roman" w:cs="Times New Roman"/>
          <w:sz w:val="24"/>
          <w:szCs w:val="24"/>
        </w:rPr>
        <w:t xml:space="preserve"> </w:t>
      </w:r>
      <w:proofErr w:type="spellStart"/>
      <w:r w:rsidRPr="005D6359">
        <w:rPr>
          <w:rFonts w:ascii="Times New Roman" w:hAnsi="Times New Roman" w:cs="Times New Roman"/>
          <w:sz w:val="24"/>
          <w:szCs w:val="24"/>
        </w:rPr>
        <w:t>lebih</w:t>
      </w:r>
      <w:proofErr w:type="spellEnd"/>
      <w:r w:rsidRPr="005D6359">
        <w:rPr>
          <w:rFonts w:ascii="Times New Roman" w:hAnsi="Times New Roman" w:cs="Times New Roman"/>
          <w:sz w:val="24"/>
          <w:szCs w:val="24"/>
        </w:rPr>
        <w:t xml:space="preserve"> </w:t>
      </w:r>
      <w:proofErr w:type="spellStart"/>
      <w:r w:rsidRPr="005D6359">
        <w:rPr>
          <w:rFonts w:ascii="Times New Roman" w:hAnsi="Times New Roman" w:cs="Times New Roman"/>
          <w:sz w:val="24"/>
          <w:szCs w:val="24"/>
        </w:rPr>
        <w:t>baik</w:t>
      </w:r>
      <w:proofErr w:type="spellEnd"/>
      <w:r w:rsidRPr="005D6359">
        <w:rPr>
          <w:rFonts w:ascii="Times New Roman" w:hAnsi="Times New Roman" w:cs="Times New Roman"/>
          <w:sz w:val="24"/>
          <w:szCs w:val="24"/>
        </w:rPr>
        <w:t xml:space="preserve"> </w:t>
      </w:r>
      <w:proofErr w:type="spellStart"/>
      <w:r w:rsidRPr="005D6359">
        <w:rPr>
          <w:rFonts w:ascii="Times New Roman" w:hAnsi="Times New Roman" w:cs="Times New Roman"/>
          <w:sz w:val="24"/>
          <w:szCs w:val="24"/>
        </w:rPr>
        <w:t>jika</w:t>
      </w:r>
      <w:proofErr w:type="spellEnd"/>
      <w:r w:rsidRPr="005D6359">
        <w:rPr>
          <w:rFonts w:ascii="Times New Roman" w:hAnsi="Times New Roman" w:cs="Times New Roman"/>
          <w:sz w:val="24"/>
          <w:szCs w:val="24"/>
        </w:rPr>
        <w:t xml:space="preserve"> </w:t>
      </w:r>
      <w:proofErr w:type="spellStart"/>
      <w:r w:rsidRPr="005D6359">
        <w:rPr>
          <w:rFonts w:ascii="Times New Roman" w:hAnsi="Times New Roman" w:cs="Times New Roman"/>
          <w:sz w:val="24"/>
          <w:szCs w:val="24"/>
        </w:rPr>
        <w:t>rancangan</w:t>
      </w:r>
      <w:proofErr w:type="spellEnd"/>
      <w:r w:rsidRPr="005D6359">
        <w:rPr>
          <w:rFonts w:ascii="Times New Roman" w:hAnsi="Times New Roman" w:cs="Times New Roman"/>
          <w:sz w:val="24"/>
          <w:szCs w:val="24"/>
        </w:rPr>
        <w:t xml:space="preserve"> </w:t>
      </w:r>
      <w:proofErr w:type="spellStart"/>
      <w:r w:rsidRPr="005D6359">
        <w:rPr>
          <w:rFonts w:ascii="Times New Roman" w:hAnsi="Times New Roman" w:cs="Times New Roman"/>
          <w:sz w:val="24"/>
          <w:szCs w:val="24"/>
        </w:rPr>
        <w:t>strukturnya</w:t>
      </w:r>
      <w:proofErr w:type="spellEnd"/>
      <w:r w:rsidRPr="005D6359">
        <w:rPr>
          <w:rFonts w:ascii="Times New Roman" w:hAnsi="Times New Roman" w:cs="Times New Roman"/>
          <w:sz w:val="24"/>
          <w:szCs w:val="24"/>
        </w:rPr>
        <w:t xml:space="preserve"> </w:t>
      </w:r>
      <w:proofErr w:type="spellStart"/>
      <w:r w:rsidRPr="005D6359">
        <w:rPr>
          <w:rFonts w:ascii="Times New Roman" w:hAnsi="Times New Roman" w:cs="Times New Roman"/>
          <w:sz w:val="24"/>
          <w:szCs w:val="24"/>
        </w:rPr>
        <w:t>tertata</w:t>
      </w:r>
      <w:proofErr w:type="spellEnd"/>
      <w:r w:rsidRPr="005D6359">
        <w:rPr>
          <w:rFonts w:ascii="Times New Roman" w:hAnsi="Times New Roman" w:cs="Times New Roman"/>
          <w:sz w:val="24"/>
          <w:szCs w:val="24"/>
        </w:rPr>
        <w:t xml:space="preserve"> dan </w:t>
      </w:r>
      <w:proofErr w:type="spellStart"/>
      <w:r w:rsidRPr="005D6359">
        <w:rPr>
          <w:rFonts w:ascii="Times New Roman" w:hAnsi="Times New Roman" w:cs="Times New Roman"/>
          <w:sz w:val="24"/>
          <w:szCs w:val="24"/>
        </w:rPr>
        <w:t>sistematis</w:t>
      </w:r>
      <w:proofErr w:type="spellEnd"/>
      <w:r w:rsidRPr="005D6359">
        <w:rPr>
          <w:rFonts w:ascii="Times New Roman" w:hAnsi="Times New Roman" w:cs="Times New Roman"/>
          <w:sz w:val="24"/>
          <w:szCs w:val="24"/>
        </w:rPr>
        <w:t xml:space="preserve">. </w:t>
      </w:r>
      <w:r w:rsidRPr="005D6359">
        <w:rPr>
          <w:rFonts w:ascii="Times New Roman" w:hAnsi="Times New Roman" w:cs="Times New Roman"/>
          <w:sz w:val="24"/>
          <w:szCs w:val="24"/>
          <w:lang w:val="id-ID"/>
        </w:rPr>
        <w:t>Adapu</w:t>
      </w:r>
      <w:r w:rsidRPr="005D6359">
        <w:rPr>
          <w:rFonts w:ascii="Times New Roman" w:hAnsi="Times New Roman" w:cs="Times New Roman"/>
          <w:sz w:val="24"/>
          <w:szCs w:val="24"/>
          <w:lang w:val="en-US"/>
        </w:rPr>
        <w:t>n</w:t>
      </w:r>
      <w:r w:rsidRPr="005D6359">
        <w:rPr>
          <w:rFonts w:ascii="Times New Roman" w:hAnsi="Times New Roman" w:cs="Times New Roman"/>
          <w:sz w:val="24"/>
          <w:szCs w:val="24"/>
          <w:lang w:val="id-ID"/>
        </w:rPr>
        <w:t xml:space="preserve"> sistematika penelitian ini terdiri atas empat bab, yaitu : </w:t>
      </w:r>
      <w:r>
        <w:rPr>
          <w:rFonts w:ascii="Times New Roman" w:hAnsi="Times New Roman" w:cs="Times New Roman"/>
          <w:sz w:val="24"/>
          <w:szCs w:val="24"/>
          <w:lang w:val="id-ID"/>
        </w:rPr>
        <w:t>B</w:t>
      </w:r>
      <w:r w:rsidRPr="005D6359">
        <w:rPr>
          <w:rFonts w:ascii="Times New Roman" w:hAnsi="Times New Roman" w:cs="Times New Roman"/>
          <w:sz w:val="24"/>
          <w:szCs w:val="24"/>
          <w:lang w:val="id-ID"/>
        </w:rPr>
        <w:t xml:space="preserve">ab I Pendahuluan yang terdiri dari latar belakang, rumusan masalah, tujuan penelitian, batasan masalah, manfaat penelitian, </w:t>
      </w:r>
      <w:proofErr w:type="spellStart"/>
      <w:r w:rsidRPr="005D6359">
        <w:rPr>
          <w:rFonts w:ascii="Times New Roman" w:hAnsi="Times New Roman" w:cs="Times New Roman"/>
          <w:sz w:val="24"/>
          <w:szCs w:val="24"/>
          <w:lang w:val="en-US"/>
        </w:rPr>
        <w:lastRenderedPageBreak/>
        <w:t>tinjauan</w:t>
      </w:r>
      <w:proofErr w:type="spellEnd"/>
      <w:r w:rsidRPr="005D6359">
        <w:rPr>
          <w:rFonts w:ascii="Times New Roman" w:hAnsi="Times New Roman" w:cs="Times New Roman"/>
          <w:sz w:val="24"/>
          <w:szCs w:val="24"/>
          <w:lang w:val="en-US"/>
        </w:rPr>
        <w:t xml:space="preserve"> </w:t>
      </w:r>
      <w:proofErr w:type="spellStart"/>
      <w:r w:rsidRPr="005D6359">
        <w:rPr>
          <w:rFonts w:ascii="Times New Roman" w:hAnsi="Times New Roman" w:cs="Times New Roman"/>
          <w:sz w:val="24"/>
          <w:szCs w:val="24"/>
          <w:lang w:val="en-US"/>
        </w:rPr>
        <w:t>kepustakaan</w:t>
      </w:r>
      <w:proofErr w:type="spellEnd"/>
      <w:r>
        <w:rPr>
          <w:rFonts w:ascii="Times New Roman" w:hAnsi="Times New Roman" w:cs="Times New Roman"/>
          <w:sz w:val="24"/>
          <w:szCs w:val="24"/>
          <w:lang w:val="en-US"/>
        </w:rPr>
        <w:t>,</w:t>
      </w:r>
      <w:r w:rsidRPr="005D6359">
        <w:rPr>
          <w:rFonts w:ascii="Times New Roman" w:hAnsi="Times New Roman" w:cs="Times New Roman"/>
          <w:sz w:val="24"/>
          <w:szCs w:val="24"/>
          <w:lang w:val="en-US"/>
        </w:rPr>
        <w:t xml:space="preserve"> </w:t>
      </w:r>
      <w:proofErr w:type="spellStart"/>
      <w:r w:rsidRPr="005D6359">
        <w:rPr>
          <w:rFonts w:ascii="Times New Roman" w:hAnsi="Times New Roman" w:cs="Times New Roman"/>
          <w:sz w:val="24"/>
          <w:szCs w:val="24"/>
          <w:lang w:val="en-US"/>
        </w:rPr>
        <w:t>landasan</w:t>
      </w:r>
      <w:proofErr w:type="spellEnd"/>
      <w:r w:rsidRPr="005D6359">
        <w:rPr>
          <w:rFonts w:ascii="Times New Roman" w:hAnsi="Times New Roman" w:cs="Times New Roman"/>
          <w:sz w:val="24"/>
          <w:szCs w:val="24"/>
          <w:lang w:val="en-US"/>
        </w:rPr>
        <w:t xml:space="preserve"> </w:t>
      </w:r>
      <w:proofErr w:type="spellStart"/>
      <w:r w:rsidRPr="005D6359">
        <w:rPr>
          <w:rFonts w:ascii="Times New Roman" w:hAnsi="Times New Roman" w:cs="Times New Roman"/>
          <w:sz w:val="24"/>
          <w:szCs w:val="24"/>
          <w:lang w:val="en-US"/>
        </w:rPr>
        <w:t>teori</w:t>
      </w:r>
      <w:proofErr w:type="spellEnd"/>
      <w:r w:rsidRPr="005D6359">
        <w:rPr>
          <w:rFonts w:ascii="Times New Roman" w:hAnsi="Times New Roman" w:cs="Times New Roman"/>
          <w:sz w:val="24"/>
          <w:szCs w:val="24"/>
          <w:lang w:val="en-US"/>
        </w:rPr>
        <w:t xml:space="preserve">, </w:t>
      </w:r>
      <w:r w:rsidRPr="005D6359">
        <w:rPr>
          <w:rFonts w:ascii="Times New Roman" w:hAnsi="Times New Roman" w:cs="Times New Roman"/>
          <w:sz w:val="24"/>
          <w:szCs w:val="24"/>
          <w:lang w:val="id-ID"/>
        </w:rPr>
        <w:t>metode penelitian dan sistematika penulisan.</w:t>
      </w:r>
      <w:r w:rsidRPr="005D6359">
        <w:rPr>
          <w:rFonts w:ascii="Times New Roman" w:hAnsi="Times New Roman" w:cs="Times New Roman"/>
          <w:sz w:val="24"/>
          <w:szCs w:val="24"/>
        </w:rPr>
        <w:t xml:space="preserve"> Bab</w:t>
      </w:r>
      <w:r w:rsidRPr="005D6359">
        <w:rPr>
          <w:rFonts w:ascii="Times New Roman" w:hAnsi="Times New Roman" w:cs="Times New Roman"/>
          <w:spacing w:val="1"/>
          <w:sz w:val="24"/>
          <w:szCs w:val="24"/>
        </w:rPr>
        <w:t xml:space="preserve"> </w:t>
      </w:r>
      <w:r w:rsidRPr="005D6359">
        <w:rPr>
          <w:rFonts w:ascii="Times New Roman" w:hAnsi="Times New Roman" w:cs="Times New Roman"/>
          <w:sz w:val="24"/>
          <w:szCs w:val="24"/>
        </w:rPr>
        <w:t>II</w:t>
      </w:r>
      <w:r w:rsidRPr="005D6359">
        <w:rPr>
          <w:rFonts w:ascii="Times New Roman" w:hAnsi="Times New Roman" w:cs="Times New Roman"/>
          <w:spacing w:val="1"/>
          <w:sz w:val="24"/>
          <w:szCs w:val="24"/>
        </w:rPr>
        <w:t xml:space="preserve"> </w:t>
      </w:r>
      <w:r w:rsidRPr="005D6359">
        <w:rPr>
          <w:rFonts w:ascii="Times New Roman" w:hAnsi="Times New Roman" w:cs="Times New Roman"/>
          <w:sz w:val="24"/>
          <w:szCs w:val="24"/>
          <w:lang w:val="en-US"/>
        </w:rPr>
        <w:t>M</w:t>
      </w:r>
      <w:proofErr w:type="spellStart"/>
      <w:r w:rsidRPr="005D6359">
        <w:rPr>
          <w:rFonts w:ascii="Times New Roman" w:hAnsi="Times New Roman" w:cs="Times New Roman"/>
          <w:sz w:val="24"/>
          <w:szCs w:val="24"/>
        </w:rPr>
        <w:t>erupakan</w:t>
      </w:r>
      <w:proofErr w:type="spellEnd"/>
      <w:r w:rsidRPr="005D6359">
        <w:rPr>
          <w:rFonts w:ascii="Times New Roman" w:hAnsi="Times New Roman" w:cs="Times New Roman"/>
          <w:spacing w:val="1"/>
          <w:sz w:val="24"/>
          <w:szCs w:val="24"/>
        </w:rPr>
        <w:t xml:space="preserve"> </w:t>
      </w:r>
      <w:proofErr w:type="spellStart"/>
      <w:r w:rsidRPr="005D6359">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5D6359">
        <w:rPr>
          <w:rFonts w:ascii="Times New Roman" w:hAnsi="Times New Roman" w:cs="Times New Roman"/>
          <w:sz w:val="24"/>
          <w:szCs w:val="24"/>
        </w:rPr>
        <w:t>ab</w:t>
      </w:r>
      <w:proofErr w:type="spellEnd"/>
      <w:r w:rsidRPr="005D6359">
        <w:rPr>
          <w:rFonts w:ascii="Times New Roman" w:hAnsi="Times New Roman" w:cs="Times New Roman"/>
          <w:spacing w:val="1"/>
          <w:sz w:val="24"/>
          <w:szCs w:val="24"/>
        </w:rPr>
        <w:t xml:space="preserve"> </w:t>
      </w:r>
      <w:proofErr w:type="spellStart"/>
      <w:r w:rsidRPr="005D6359">
        <w:rPr>
          <w:rFonts w:ascii="Times New Roman" w:hAnsi="Times New Roman" w:cs="Times New Roman"/>
          <w:sz w:val="24"/>
          <w:szCs w:val="24"/>
        </w:rPr>
        <w:t>ini</w:t>
      </w:r>
      <w:proofErr w:type="spellEnd"/>
      <w:r w:rsidRPr="005D6359">
        <w:rPr>
          <w:rFonts w:ascii="Times New Roman" w:hAnsi="Times New Roman" w:cs="Times New Roman"/>
          <w:spacing w:val="1"/>
          <w:sz w:val="24"/>
          <w:szCs w:val="24"/>
        </w:rPr>
        <w:t xml:space="preserve"> </w:t>
      </w:r>
      <w:proofErr w:type="spellStart"/>
      <w:r w:rsidRPr="005D6359">
        <w:rPr>
          <w:rFonts w:ascii="Times New Roman" w:hAnsi="Times New Roman" w:cs="Times New Roman"/>
          <w:sz w:val="24"/>
          <w:szCs w:val="24"/>
        </w:rPr>
        <w:t>memuat</w:t>
      </w:r>
      <w:proofErr w:type="spellEnd"/>
      <w:r w:rsidRPr="005D6359">
        <w:rPr>
          <w:rFonts w:ascii="Times New Roman" w:hAnsi="Times New Roman" w:cs="Times New Roman"/>
          <w:spacing w:val="1"/>
          <w:sz w:val="24"/>
          <w:szCs w:val="24"/>
        </w:rPr>
        <w:t xml:space="preserve"> </w:t>
      </w:r>
      <w:proofErr w:type="spellStart"/>
      <w:r w:rsidRPr="005D6359">
        <w:rPr>
          <w:rFonts w:ascii="Times New Roman" w:hAnsi="Times New Roman" w:cs="Times New Roman"/>
          <w:sz w:val="24"/>
          <w:szCs w:val="24"/>
        </w:rPr>
        <w:t>tentang</w:t>
      </w:r>
      <w:proofErr w:type="spellEnd"/>
      <w:r w:rsidRPr="005D6359">
        <w:rPr>
          <w:rFonts w:ascii="Times New Roman" w:hAnsi="Times New Roman" w:cs="Times New Roman"/>
          <w:spacing w:val="1"/>
          <w:sz w:val="24"/>
          <w:szCs w:val="24"/>
        </w:rPr>
        <w:t xml:space="preserve"> </w:t>
      </w:r>
      <w:proofErr w:type="spellStart"/>
      <w:r w:rsidRPr="005D6359">
        <w:rPr>
          <w:rFonts w:ascii="Times New Roman" w:hAnsi="Times New Roman" w:cs="Times New Roman"/>
          <w:sz w:val="24"/>
          <w:szCs w:val="24"/>
        </w:rPr>
        <w:t>fenomena</w:t>
      </w:r>
      <w:proofErr w:type="spellEnd"/>
      <w:r w:rsidRPr="005D6359">
        <w:rPr>
          <w:rFonts w:ascii="Times New Roman" w:hAnsi="Times New Roman" w:cs="Times New Roman"/>
          <w:spacing w:val="1"/>
          <w:sz w:val="24"/>
          <w:szCs w:val="24"/>
        </w:rPr>
        <w:t xml:space="preserve"> </w:t>
      </w:r>
      <w:proofErr w:type="spellStart"/>
      <w:r w:rsidRPr="005D6359">
        <w:rPr>
          <w:rFonts w:ascii="Times New Roman" w:hAnsi="Times New Roman" w:cs="Times New Roman"/>
          <w:i/>
          <w:iCs/>
          <w:sz w:val="24"/>
          <w:szCs w:val="24"/>
        </w:rPr>
        <w:t>ijime</w:t>
      </w:r>
      <w:proofErr w:type="spellEnd"/>
      <w:r w:rsidRPr="005D6359">
        <w:rPr>
          <w:rFonts w:ascii="Times New Roman" w:hAnsi="Times New Roman" w:cs="Times New Roman"/>
          <w:i/>
          <w:spacing w:val="1"/>
          <w:sz w:val="24"/>
          <w:szCs w:val="24"/>
        </w:rPr>
        <w:t xml:space="preserve"> </w:t>
      </w:r>
      <w:proofErr w:type="spellStart"/>
      <w:r w:rsidRPr="005D6359">
        <w:rPr>
          <w:rFonts w:ascii="Times New Roman" w:hAnsi="Times New Roman" w:cs="Times New Roman"/>
          <w:sz w:val="24"/>
          <w:szCs w:val="24"/>
        </w:rPr>
        <w:t>dalam</w:t>
      </w:r>
      <w:proofErr w:type="spellEnd"/>
      <w:r>
        <w:rPr>
          <w:rFonts w:ascii="Times New Roman" w:hAnsi="Times New Roman" w:cs="Times New Roman"/>
          <w:spacing w:val="-57"/>
          <w:sz w:val="24"/>
          <w:szCs w:val="24"/>
        </w:rPr>
        <w:t xml:space="preserve"> </w:t>
      </w:r>
      <w:proofErr w:type="spellStart"/>
      <w:r w:rsidRPr="005D6359">
        <w:rPr>
          <w:rFonts w:ascii="Times New Roman" w:hAnsi="Times New Roman" w:cs="Times New Roman"/>
          <w:sz w:val="24"/>
          <w:szCs w:val="24"/>
        </w:rPr>
        <w:t>masyarakat</w:t>
      </w:r>
      <w:proofErr w:type="spellEnd"/>
      <w:r w:rsidRPr="005D6359">
        <w:rPr>
          <w:rFonts w:ascii="Times New Roman" w:hAnsi="Times New Roman" w:cs="Times New Roman"/>
          <w:spacing w:val="-1"/>
          <w:sz w:val="24"/>
          <w:szCs w:val="24"/>
        </w:rPr>
        <w:t xml:space="preserve"> </w:t>
      </w:r>
      <w:proofErr w:type="spellStart"/>
      <w:r w:rsidRPr="005D6359">
        <w:rPr>
          <w:rFonts w:ascii="Times New Roman" w:hAnsi="Times New Roman" w:cs="Times New Roman"/>
          <w:sz w:val="24"/>
          <w:szCs w:val="24"/>
        </w:rPr>
        <w:t>Jepang</w:t>
      </w:r>
      <w:proofErr w:type="spellEnd"/>
      <w:r w:rsidRPr="005D6359">
        <w:rPr>
          <w:rFonts w:ascii="Times New Roman" w:hAnsi="Times New Roman" w:cs="Times New Roman"/>
          <w:sz w:val="24"/>
          <w:szCs w:val="24"/>
        </w:rPr>
        <w:t xml:space="preserve">. </w:t>
      </w:r>
      <w:r w:rsidRPr="005D6359">
        <w:rPr>
          <w:rFonts w:ascii="Times New Roman" w:hAnsi="Times New Roman" w:cs="Times New Roman"/>
          <w:sz w:val="24"/>
          <w:szCs w:val="24"/>
          <w:lang w:val="id-ID"/>
        </w:rPr>
        <w:t>Bab III</w:t>
      </w:r>
      <w:r w:rsidRPr="005D635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t>
      </w:r>
      <w:r w:rsidRPr="005D6359">
        <w:rPr>
          <w:rFonts w:ascii="Times New Roman" w:hAnsi="Times New Roman" w:cs="Times New Roman"/>
          <w:sz w:val="24"/>
          <w:szCs w:val="24"/>
          <w:lang w:val="en-US"/>
        </w:rPr>
        <w:t>nalisis</w:t>
      </w:r>
      <w:proofErr w:type="spellEnd"/>
      <w:r w:rsidRPr="005D6359">
        <w:rPr>
          <w:rFonts w:ascii="Times New Roman" w:hAnsi="Times New Roman" w:cs="Times New Roman"/>
          <w:sz w:val="24"/>
          <w:szCs w:val="24"/>
          <w:lang w:val="en-US"/>
        </w:rPr>
        <w:t xml:space="preserve"> </w:t>
      </w:r>
      <w:proofErr w:type="spellStart"/>
      <w:r w:rsidRPr="005D6359">
        <w:rPr>
          <w:rFonts w:ascii="Times New Roman" w:hAnsi="Times New Roman" w:cs="Times New Roman"/>
          <w:sz w:val="24"/>
          <w:szCs w:val="24"/>
          <w:lang w:val="en-US"/>
        </w:rPr>
        <w:t>fenomena</w:t>
      </w:r>
      <w:proofErr w:type="spellEnd"/>
      <w:r w:rsidRPr="005D6359">
        <w:rPr>
          <w:rFonts w:ascii="Times New Roman" w:hAnsi="Times New Roman" w:cs="Times New Roman"/>
          <w:sz w:val="24"/>
          <w:szCs w:val="24"/>
          <w:lang w:val="id-ID"/>
        </w:rPr>
        <w:t xml:space="preserve"> </w:t>
      </w:r>
      <w:r w:rsidRPr="005D6359">
        <w:rPr>
          <w:rFonts w:ascii="Times New Roman" w:hAnsi="Times New Roman" w:cs="Times New Roman"/>
          <w:i/>
          <w:iCs/>
          <w:sz w:val="24"/>
          <w:szCs w:val="24"/>
          <w:lang w:val="id-ID"/>
        </w:rPr>
        <w:t>Ijime</w:t>
      </w:r>
      <w:r w:rsidRPr="005D6359">
        <w:rPr>
          <w:rFonts w:ascii="Times New Roman" w:hAnsi="Times New Roman" w:cs="Times New Roman"/>
          <w:sz w:val="24"/>
          <w:szCs w:val="24"/>
          <w:lang w:val="id-ID"/>
        </w:rPr>
        <w:t xml:space="preserve"> </w:t>
      </w:r>
      <w:r w:rsidRPr="005D6359">
        <w:rPr>
          <w:rFonts w:ascii="Times New Roman" w:hAnsi="Times New Roman" w:cs="Times New Roman"/>
          <w:sz w:val="24"/>
          <w:szCs w:val="24"/>
          <w:lang w:val="en-US"/>
        </w:rPr>
        <w:t>t</w:t>
      </w:r>
      <w:r w:rsidRPr="005D6359">
        <w:rPr>
          <w:rFonts w:ascii="Times New Roman" w:hAnsi="Times New Roman" w:cs="Times New Roman"/>
          <w:sz w:val="24"/>
          <w:szCs w:val="24"/>
          <w:lang w:val="id-ID"/>
        </w:rPr>
        <w:t xml:space="preserve">erhadap </w:t>
      </w:r>
      <w:r>
        <w:rPr>
          <w:rFonts w:ascii="Times New Roman" w:hAnsi="Times New Roman" w:cs="Times New Roman"/>
          <w:sz w:val="24"/>
          <w:szCs w:val="24"/>
          <w:lang w:val="id-ID"/>
        </w:rPr>
        <w:t>t</w:t>
      </w:r>
      <w:r w:rsidRPr="005D6359">
        <w:rPr>
          <w:rFonts w:ascii="Times New Roman" w:hAnsi="Times New Roman" w:cs="Times New Roman"/>
          <w:sz w:val="24"/>
          <w:szCs w:val="24"/>
          <w:lang w:val="id-ID"/>
        </w:rPr>
        <w:t xml:space="preserve">okoh </w:t>
      </w:r>
      <w:r w:rsidRPr="005D6359">
        <w:rPr>
          <w:rFonts w:ascii="Times New Roman" w:hAnsi="Times New Roman" w:cs="Times New Roman"/>
          <w:i/>
          <w:iCs/>
          <w:sz w:val="24"/>
          <w:szCs w:val="24"/>
          <w:lang w:val="id-ID"/>
        </w:rPr>
        <w:t>Watashi</w:t>
      </w:r>
      <w:r>
        <w:rPr>
          <w:rFonts w:ascii="Times New Roman" w:hAnsi="Times New Roman" w:cs="Times New Roman"/>
          <w:sz w:val="24"/>
          <w:szCs w:val="24"/>
          <w:lang w:val="en-US"/>
        </w:rPr>
        <w:t xml:space="preserve"> </w:t>
      </w:r>
      <w:r w:rsidRPr="005D6359">
        <w:rPr>
          <w:rFonts w:ascii="Times New Roman" w:hAnsi="Times New Roman" w:cs="Times New Roman"/>
          <w:sz w:val="24"/>
          <w:szCs w:val="24"/>
          <w:lang w:val="id-ID"/>
        </w:rPr>
        <w:t xml:space="preserve">dalam </w:t>
      </w:r>
      <w:r w:rsidRPr="000C517A">
        <w:rPr>
          <w:rFonts w:ascii="Times New Roman" w:hAnsi="Times New Roman" w:cs="Times New Roman"/>
          <w:sz w:val="24"/>
          <w:szCs w:val="24"/>
          <w:lang w:val="id-ID"/>
        </w:rPr>
        <w:t>ta</w:t>
      </w:r>
      <w:proofErr w:type="spellStart"/>
      <w:r w:rsidRPr="000C517A">
        <w:rPr>
          <w:rFonts w:ascii="Times New Roman" w:hAnsi="Times New Roman" w:cs="Times New Roman"/>
          <w:sz w:val="24"/>
          <w:szCs w:val="24"/>
          <w:lang w:val="en-US"/>
        </w:rPr>
        <w:t>npen</w:t>
      </w:r>
      <w:proofErr w:type="spellEnd"/>
      <w:r w:rsidRPr="005D6359">
        <w:rPr>
          <w:rFonts w:ascii="Times New Roman" w:hAnsi="Times New Roman" w:cs="Times New Roman"/>
          <w:i/>
          <w:iCs/>
          <w:sz w:val="24"/>
          <w:szCs w:val="24"/>
          <w:lang w:val="id-ID"/>
        </w:rPr>
        <w:t xml:space="preserve"> Koun no Ashiato wo Otte </w:t>
      </w:r>
      <w:r w:rsidRPr="00D75D57">
        <w:rPr>
          <w:rFonts w:ascii="Times New Roman" w:hAnsi="Times New Roman" w:cs="Times New Roman"/>
          <w:sz w:val="24"/>
          <w:szCs w:val="24"/>
          <w:lang w:val="id-ID"/>
        </w:rPr>
        <w:t>karya Shirakawa Mito</w:t>
      </w:r>
      <w:r w:rsidRPr="005D6359">
        <w:rPr>
          <w:rFonts w:ascii="Times New Roman" w:hAnsi="Times New Roman" w:cs="Times New Roman"/>
          <w:i/>
          <w:iCs/>
          <w:sz w:val="24"/>
          <w:szCs w:val="24"/>
          <w:lang w:val="id-ID"/>
        </w:rPr>
        <w:t xml:space="preserve">. </w:t>
      </w:r>
      <w:r w:rsidRPr="005D6359">
        <w:rPr>
          <w:rFonts w:ascii="Times New Roman" w:hAnsi="Times New Roman" w:cs="Times New Roman"/>
          <w:sz w:val="24"/>
          <w:szCs w:val="24"/>
          <w:lang w:val="id-ID"/>
        </w:rPr>
        <w:t>Bab IV Penutup yang terdiri dari kesimpulan dan saran.</w:t>
      </w:r>
    </w:p>
    <w:p w14:paraId="3C746153" w14:textId="77777777" w:rsidR="004E092E" w:rsidRDefault="004E092E"/>
    <w:sectPr w:rsidR="004E092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800C6" w14:textId="77777777" w:rsidR="00DF0C35" w:rsidRDefault="00DF0C35" w:rsidP="00C17A0F">
      <w:pPr>
        <w:spacing w:after="0" w:line="240" w:lineRule="auto"/>
      </w:pPr>
      <w:r>
        <w:separator/>
      </w:r>
    </w:p>
  </w:endnote>
  <w:endnote w:type="continuationSeparator" w:id="0">
    <w:p w14:paraId="35DDFC36" w14:textId="77777777" w:rsidR="00DF0C35" w:rsidRDefault="00DF0C35" w:rsidP="00C1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FDFB2" w14:textId="77777777" w:rsidR="00C17A0F" w:rsidRDefault="00C17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563C6" w14:textId="77777777" w:rsidR="00C17A0F" w:rsidRDefault="00C17A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5F595" w14:textId="77777777" w:rsidR="00C17A0F" w:rsidRDefault="00C17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2E5B8" w14:textId="77777777" w:rsidR="00DF0C35" w:rsidRDefault="00DF0C35" w:rsidP="00C17A0F">
      <w:pPr>
        <w:spacing w:after="0" w:line="240" w:lineRule="auto"/>
      </w:pPr>
      <w:r>
        <w:separator/>
      </w:r>
    </w:p>
  </w:footnote>
  <w:footnote w:type="continuationSeparator" w:id="0">
    <w:p w14:paraId="3726DA41" w14:textId="77777777" w:rsidR="00DF0C35" w:rsidRDefault="00DF0C35" w:rsidP="00C17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08629" w14:textId="0660D7C2" w:rsidR="00C17A0F" w:rsidRDefault="00C17A0F">
    <w:pPr>
      <w:pStyle w:val="Header"/>
    </w:pPr>
    <w:r>
      <w:rPr>
        <w:noProof/>
      </w:rPr>
      <w:pict w14:anchorId="4C41D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5094" o:spid="_x0000_s1026" type="#_x0000_t75" style="position:absolute;margin-left:0;margin-top:0;width:152.25pt;height:186pt;z-index:-251657216;mso-position-horizontal:center;mso-position-horizontal-relative:margin;mso-position-vertical:center;mso-position-vertical-relative:margin" o:allowincell="f">
          <v:imagedata r:id="rId1" o:title="lambang"/>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38B90" w14:textId="13ED1E82" w:rsidR="00C17A0F" w:rsidRDefault="00C17A0F">
    <w:pPr>
      <w:pStyle w:val="Header"/>
    </w:pPr>
    <w:r>
      <w:rPr>
        <w:noProof/>
      </w:rPr>
      <w:pict w14:anchorId="0AB82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5095" o:spid="_x0000_s1027" type="#_x0000_t75" style="position:absolute;margin-left:0;margin-top:0;width:152.25pt;height:186pt;z-index:-251656192;mso-position-horizontal:center;mso-position-horizontal-relative:margin;mso-position-vertical:center;mso-position-vertical-relative:margin" o:allowincell="f">
          <v:imagedata r:id="rId1" o:title="lambang"/>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B7F5D" w14:textId="48B10040" w:rsidR="00C17A0F" w:rsidRDefault="00C17A0F">
    <w:pPr>
      <w:pStyle w:val="Header"/>
    </w:pPr>
    <w:r>
      <w:rPr>
        <w:noProof/>
      </w:rPr>
      <w:pict w14:anchorId="49636D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5093" o:spid="_x0000_s1025" type="#_x0000_t75" style="position:absolute;margin-left:0;margin-top:0;width:152.25pt;height:186pt;z-index:-251658240;mso-position-horizontal:center;mso-position-horizontal-relative:margin;mso-position-vertical:center;mso-position-vertical-relative:margin" o:allowincell="f">
          <v:imagedata r:id="rId1" o:title="lamb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15C80"/>
    <w:multiLevelType w:val="hybridMultilevel"/>
    <w:tmpl w:val="C2081F18"/>
    <w:lvl w:ilvl="0" w:tplc="20C8F6BE">
      <w:start w:val="1"/>
      <w:numFmt w:val="decimal"/>
      <w:lvlText w:val="1.%1"/>
      <w:lvlJc w:val="left"/>
      <w:pPr>
        <w:ind w:left="360" w:hanging="360"/>
      </w:pPr>
      <w:rPr>
        <w:rFonts w:hint="default"/>
        <w:lang w:val="en-ID"/>
      </w:r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4C226860"/>
    <w:multiLevelType w:val="hybridMultilevel"/>
    <w:tmpl w:val="870EBFFA"/>
    <w:lvl w:ilvl="0" w:tplc="199607E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4FC21C48"/>
    <w:multiLevelType w:val="multilevel"/>
    <w:tmpl w:val="4064B68E"/>
    <w:lvl w:ilvl="0">
      <w:start w:val="1"/>
      <w:numFmt w:val="decimal"/>
      <w:lvlText w:val="%1."/>
      <w:lvlJc w:val="left"/>
      <w:pPr>
        <w:ind w:left="1825"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909" w:hanging="361"/>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088" w:hanging="540"/>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989" w:hanging="720"/>
      </w:pPr>
      <w:rPr>
        <w:rFonts w:ascii="Times New Roman" w:eastAsia="Times New Roman" w:hAnsi="Times New Roman" w:cs="Times New Roman" w:hint="default"/>
        <w:b/>
        <w:bCs/>
        <w:i w:val="0"/>
        <w:iCs w:val="0"/>
        <w:spacing w:val="0"/>
        <w:w w:val="100"/>
        <w:sz w:val="24"/>
        <w:szCs w:val="24"/>
        <w:lang w:val="id" w:eastAsia="en-US" w:bidi="ar-SA"/>
      </w:rPr>
    </w:lvl>
    <w:lvl w:ilvl="4">
      <w:numFmt w:val="bullet"/>
      <w:lvlText w:val="•"/>
      <w:lvlJc w:val="left"/>
      <w:pPr>
        <w:ind w:left="1980" w:hanging="720"/>
      </w:pPr>
      <w:rPr>
        <w:rFonts w:hint="default"/>
        <w:lang w:val="id" w:eastAsia="en-US" w:bidi="ar-SA"/>
      </w:rPr>
    </w:lvl>
    <w:lvl w:ilvl="5">
      <w:numFmt w:val="bullet"/>
      <w:lvlText w:val="•"/>
      <w:lvlJc w:val="left"/>
      <w:pPr>
        <w:ind w:left="3233" w:hanging="720"/>
      </w:pPr>
      <w:rPr>
        <w:rFonts w:hint="default"/>
        <w:lang w:val="id" w:eastAsia="en-US" w:bidi="ar-SA"/>
      </w:rPr>
    </w:lvl>
    <w:lvl w:ilvl="6">
      <w:numFmt w:val="bullet"/>
      <w:lvlText w:val="•"/>
      <w:lvlJc w:val="left"/>
      <w:pPr>
        <w:ind w:left="4486" w:hanging="720"/>
      </w:pPr>
      <w:rPr>
        <w:rFonts w:hint="default"/>
        <w:lang w:val="id" w:eastAsia="en-US" w:bidi="ar-SA"/>
      </w:rPr>
    </w:lvl>
    <w:lvl w:ilvl="7">
      <w:numFmt w:val="bullet"/>
      <w:lvlText w:val="•"/>
      <w:lvlJc w:val="left"/>
      <w:pPr>
        <w:ind w:left="5740" w:hanging="720"/>
      </w:pPr>
      <w:rPr>
        <w:rFonts w:hint="default"/>
        <w:lang w:val="id" w:eastAsia="en-US" w:bidi="ar-SA"/>
      </w:rPr>
    </w:lvl>
    <w:lvl w:ilvl="8">
      <w:numFmt w:val="bullet"/>
      <w:lvlText w:val="•"/>
      <w:lvlJc w:val="left"/>
      <w:pPr>
        <w:ind w:left="6993" w:hanging="720"/>
      </w:pPr>
      <w:rPr>
        <w:rFonts w:hint="default"/>
        <w:lang w:val="id" w:eastAsia="en-US" w:bidi="ar-SA"/>
      </w:rPr>
    </w:lvl>
  </w:abstractNum>
  <w:num w:numId="1" w16cid:durableId="636227060">
    <w:abstractNumId w:val="0"/>
  </w:num>
  <w:num w:numId="2" w16cid:durableId="1580823476">
    <w:abstractNumId w:val="1"/>
  </w:num>
  <w:num w:numId="3" w16cid:durableId="645354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56C23"/>
    <w:rsid w:val="00203DE2"/>
    <w:rsid w:val="004E092E"/>
    <w:rsid w:val="00684822"/>
    <w:rsid w:val="00856C23"/>
    <w:rsid w:val="00C17A0F"/>
    <w:rsid w:val="00C33EFC"/>
    <w:rsid w:val="00D5738E"/>
    <w:rsid w:val="00DF0C35"/>
    <w:rsid w:val="00EA6FDB"/>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60963"/>
  <w15:chartTrackingRefBased/>
  <w15:docId w15:val="{077674CA-1497-4A94-9F2F-98891C35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C23"/>
    <w:pPr>
      <w:spacing w:after="120" w:line="264" w:lineRule="auto"/>
    </w:pPr>
    <w:rPr>
      <w:kern w:val="0"/>
      <w:sz w:val="20"/>
      <w:szCs w:val="20"/>
    </w:rPr>
  </w:style>
  <w:style w:type="paragraph" w:styleId="Heading5">
    <w:name w:val="heading 5"/>
    <w:basedOn w:val="Normal"/>
    <w:link w:val="Heading5Char"/>
    <w:uiPriority w:val="9"/>
    <w:unhideWhenUsed/>
    <w:qFormat/>
    <w:rsid w:val="00856C23"/>
    <w:pPr>
      <w:widowControl w:val="0"/>
      <w:autoSpaceDE w:val="0"/>
      <w:autoSpaceDN w:val="0"/>
      <w:spacing w:after="0" w:line="240" w:lineRule="auto"/>
      <w:ind w:left="588"/>
      <w:jc w:val="both"/>
      <w:outlineLvl w:val="4"/>
    </w:pPr>
    <w:rPr>
      <w:rFonts w:ascii="Times New Roman" w:eastAsia="Times New Roman" w:hAnsi="Times New Roman" w:cs="Times New Roman"/>
      <w:b/>
      <w:bCs/>
      <w:sz w:val="24"/>
      <w:szCs w:val="24"/>
      <w:lang w:val="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56C23"/>
    <w:rPr>
      <w:rFonts w:ascii="Times New Roman" w:eastAsia="Times New Roman" w:hAnsi="Times New Roman" w:cs="Times New Roman"/>
      <w:b/>
      <w:bCs/>
      <w:kern w:val="0"/>
      <w:sz w:val="24"/>
      <w:szCs w:val="24"/>
      <w:lang w:val="id" w:eastAsia="en-US"/>
    </w:rPr>
  </w:style>
  <w:style w:type="character" w:customStyle="1" w:styleId="fontstyle01">
    <w:name w:val="fontstyle01"/>
    <w:basedOn w:val="DefaultParagraphFont"/>
    <w:rsid w:val="00856C23"/>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856C23"/>
    <w:pPr>
      <w:ind w:left="720"/>
      <w:contextualSpacing/>
    </w:pPr>
  </w:style>
  <w:style w:type="paragraph" w:styleId="BodyText">
    <w:name w:val="Body Text"/>
    <w:basedOn w:val="Normal"/>
    <w:link w:val="BodyTextChar"/>
    <w:uiPriority w:val="1"/>
    <w:qFormat/>
    <w:rsid w:val="00856C23"/>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856C23"/>
    <w:rPr>
      <w:rFonts w:ascii="Times New Roman" w:eastAsia="Times New Roman" w:hAnsi="Times New Roman" w:cs="Times New Roman"/>
      <w:kern w:val="0"/>
      <w:sz w:val="24"/>
      <w:szCs w:val="24"/>
      <w:lang w:val="id" w:eastAsia="en-US"/>
    </w:rPr>
  </w:style>
  <w:style w:type="paragraph" w:styleId="TOC1">
    <w:name w:val="toc 1"/>
    <w:basedOn w:val="Normal"/>
    <w:uiPriority w:val="1"/>
    <w:qFormat/>
    <w:rsid w:val="00856C23"/>
    <w:pPr>
      <w:widowControl w:val="0"/>
      <w:autoSpaceDE w:val="0"/>
      <w:autoSpaceDN w:val="0"/>
      <w:spacing w:before="280" w:after="0" w:line="240" w:lineRule="auto"/>
      <w:ind w:left="548"/>
    </w:pPr>
    <w:rPr>
      <w:rFonts w:ascii="Times New Roman" w:eastAsia="Times New Roman" w:hAnsi="Times New Roman" w:cs="Times New Roman"/>
      <w:b/>
      <w:bCs/>
      <w:sz w:val="24"/>
      <w:szCs w:val="24"/>
      <w:lang w:val="id" w:eastAsia="en-US"/>
    </w:rPr>
  </w:style>
  <w:style w:type="paragraph" w:styleId="Header">
    <w:name w:val="header"/>
    <w:basedOn w:val="Normal"/>
    <w:link w:val="HeaderChar"/>
    <w:uiPriority w:val="99"/>
    <w:unhideWhenUsed/>
    <w:rsid w:val="00C17A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A0F"/>
    <w:rPr>
      <w:kern w:val="0"/>
      <w:sz w:val="20"/>
      <w:szCs w:val="20"/>
    </w:rPr>
  </w:style>
  <w:style w:type="paragraph" w:styleId="Footer">
    <w:name w:val="footer"/>
    <w:basedOn w:val="Normal"/>
    <w:link w:val="FooterChar"/>
    <w:uiPriority w:val="99"/>
    <w:unhideWhenUsed/>
    <w:rsid w:val="00C17A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A0F"/>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2868</Words>
  <Characters>16354</Characters>
  <Application>Microsoft Office Word</Application>
  <DocSecurity>0</DocSecurity>
  <Lines>136</Lines>
  <Paragraphs>38</Paragraphs>
  <ScaleCrop>false</ScaleCrop>
  <Company/>
  <LinksUpToDate>false</LinksUpToDate>
  <CharactersWithSpaces>19184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Ryan's PC</dc:creator>
  <cp:keywords/>
  <dc:description/>
  <cp:lastModifiedBy>Ryan's PC</cp:lastModifiedBy>
  <cp:revision>2</cp:revision>
  <dcterms:created xsi:type="dcterms:W3CDTF">2024-08-26T09:03:00Z</dcterms:created>
  <dcterms:modified xsi:type="dcterms:W3CDTF">2024-08-26T09:11:00Z</dcterms:modified>
</cp:coreProperties>
</file>