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CD" w:rsidRDefault="0039234D" w:rsidP="0039234D">
      <w:pPr>
        <w:jc w:val="center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</w:p>
    <w:p w:rsidR="0039234D" w:rsidRDefault="0039234D" w:rsidP="0039234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M. T. </w:t>
            </w:r>
            <w:proofErr w:type="spellStart"/>
            <w:r w:rsidRPr="00244BC3">
              <w:t>Dornelas</w:t>
            </w:r>
            <w:proofErr w:type="spellEnd"/>
            <w:r w:rsidRPr="00244BC3">
              <w:t xml:space="preserve">, T. F. Dutra, M. M. Santos, P. Portugal, and F. </w:t>
            </w:r>
            <w:proofErr w:type="spellStart"/>
            <w:r w:rsidRPr="00244BC3">
              <w:t>Vasques</w:t>
            </w:r>
            <w:proofErr w:type="spellEnd"/>
            <w:r w:rsidRPr="00244BC3">
              <w:t xml:space="preserve">, “The impact of control delay upon the performance of a DC-motor control: Comparison of a centralized vs. a network-based approach,” in </w:t>
            </w:r>
            <w:r w:rsidRPr="00244BC3">
              <w:rPr>
                <w:i/>
                <w:iCs/>
              </w:rPr>
              <w:t>2009 35th Annual Conference of IEEE Industrial Electronics</w:t>
            </w:r>
            <w:r w:rsidRPr="00244BC3">
              <w:t xml:space="preserve">, IEEE, Nov. 2009, pp. 2505–2510. </w:t>
            </w:r>
            <w:proofErr w:type="spellStart"/>
            <w:r w:rsidRPr="00244BC3">
              <w:t>doi</w:t>
            </w:r>
            <w:proofErr w:type="spellEnd"/>
            <w:r w:rsidRPr="00244BC3">
              <w:t>: 10.1109/IECON.2009.5415224.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D. </w:t>
            </w:r>
            <w:proofErr w:type="spellStart"/>
            <w:r w:rsidRPr="00244BC3">
              <w:t>Hou</w:t>
            </w:r>
            <w:proofErr w:type="spellEnd"/>
            <w:r w:rsidRPr="00244BC3">
              <w:t>, “Remote Experimentation: Applications to DC Motor Systems,” Pennsylvania, Feb. 1997.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X. </w:t>
            </w:r>
            <w:proofErr w:type="spellStart"/>
            <w:r w:rsidRPr="00244BC3">
              <w:t>Shuping</w:t>
            </w:r>
            <w:proofErr w:type="spellEnd"/>
            <w:r w:rsidRPr="00244BC3">
              <w:t xml:space="preserve">, C. </w:t>
            </w:r>
            <w:proofErr w:type="spellStart"/>
            <w:r w:rsidRPr="00244BC3">
              <w:t>Yiwei</w:t>
            </w:r>
            <w:proofErr w:type="spellEnd"/>
            <w:r w:rsidRPr="00244BC3">
              <w:t xml:space="preserve">, C. Xinhua, and S. </w:t>
            </w:r>
            <w:proofErr w:type="spellStart"/>
            <w:r w:rsidRPr="00244BC3">
              <w:t>Xiaohui</w:t>
            </w:r>
            <w:proofErr w:type="spellEnd"/>
            <w:r w:rsidRPr="00244BC3">
              <w:t>, “The Research of Information Delay in the Neural Network Forecast Remote Control System,” 2017.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H. Fan, A. </w:t>
            </w:r>
            <w:proofErr w:type="spellStart"/>
            <w:r w:rsidRPr="00244BC3">
              <w:t>Ramírez</w:t>
            </w:r>
            <w:proofErr w:type="spellEnd"/>
            <w:r w:rsidRPr="00244BC3">
              <w:t xml:space="preserve">, S. </w:t>
            </w:r>
            <w:proofErr w:type="spellStart"/>
            <w:r w:rsidRPr="00244BC3">
              <w:t>Mondié</w:t>
            </w:r>
            <w:proofErr w:type="spellEnd"/>
            <w:r w:rsidRPr="00244BC3">
              <w:t xml:space="preserve">, and R. </w:t>
            </w:r>
            <w:proofErr w:type="spellStart"/>
            <w:r w:rsidRPr="00244BC3">
              <w:t>Sipahi</w:t>
            </w:r>
            <w:proofErr w:type="spellEnd"/>
            <w:r w:rsidRPr="00244BC3">
              <w:t xml:space="preserve">, “Direct Current Motor Velocity Control With Integral Retarded Controller Under Unintentional Delay,” </w:t>
            </w:r>
            <w:r w:rsidRPr="00244BC3">
              <w:rPr>
                <w:i/>
                <w:iCs/>
              </w:rPr>
              <w:t xml:space="preserve">J </w:t>
            </w:r>
            <w:proofErr w:type="spellStart"/>
            <w:r w:rsidRPr="00244BC3">
              <w:rPr>
                <w:i/>
                <w:iCs/>
              </w:rPr>
              <w:t>Comput</w:t>
            </w:r>
            <w:proofErr w:type="spellEnd"/>
            <w:r w:rsidRPr="00244BC3">
              <w:rPr>
                <w:i/>
                <w:iCs/>
              </w:rPr>
              <w:t xml:space="preserve"> Nonlinear </w:t>
            </w:r>
            <w:proofErr w:type="spellStart"/>
            <w:r w:rsidRPr="00244BC3">
              <w:rPr>
                <w:i/>
                <w:iCs/>
              </w:rPr>
              <w:t>Dyn</w:t>
            </w:r>
            <w:proofErr w:type="spellEnd"/>
            <w:r w:rsidRPr="00244BC3">
              <w:t xml:space="preserve">, vol. 19, no. 7, Jul. 2024, </w:t>
            </w:r>
            <w:proofErr w:type="spellStart"/>
            <w:r w:rsidRPr="00244BC3">
              <w:t>doi</w:t>
            </w:r>
            <w:proofErr w:type="spellEnd"/>
            <w:r w:rsidRPr="00244BC3">
              <w:t>: 10.1115/1.4065014.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Q. Lu, Q. Liang, and J. Chen, “Design and Implementation of Motor Remote Control System Based on Wireless Network,” in </w:t>
            </w:r>
            <w:r w:rsidRPr="00244BC3">
              <w:rPr>
                <w:i/>
                <w:iCs/>
              </w:rPr>
              <w:t>Proceedings of the 2019 4th International Conference on Intelligent Information Processing</w:t>
            </w:r>
            <w:r w:rsidRPr="00244BC3">
              <w:t xml:space="preserve">, New York, NY, USA: ACM, Nov. 2019, pp. 191–194. </w:t>
            </w:r>
            <w:proofErr w:type="spellStart"/>
            <w:r w:rsidRPr="00244BC3">
              <w:t>doi</w:t>
            </w:r>
            <w:proofErr w:type="spellEnd"/>
            <w:r w:rsidRPr="00244BC3">
              <w:t>: 10.1145/3378065.3378102.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>El-</w:t>
            </w:r>
            <w:proofErr w:type="spellStart"/>
            <w:r w:rsidRPr="00244BC3">
              <w:t>Kishky</w:t>
            </w:r>
            <w:proofErr w:type="spellEnd"/>
            <w:r w:rsidRPr="00244BC3">
              <w:t xml:space="preserve"> Mohammed A, </w:t>
            </w:r>
            <w:proofErr w:type="spellStart"/>
            <w:r w:rsidRPr="00244BC3">
              <w:t>Abouelenien</w:t>
            </w:r>
            <w:proofErr w:type="spellEnd"/>
            <w:r w:rsidRPr="00244BC3">
              <w:t xml:space="preserve"> Mohamed M, and El-</w:t>
            </w:r>
            <w:proofErr w:type="spellStart"/>
            <w:r w:rsidRPr="00244BC3">
              <w:t>Hadidi</w:t>
            </w:r>
            <w:proofErr w:type="spellEnd"/>
            <w:r w:rsidRPr="00244BC3">
              <w:t xml:space="preserve"> Mohamed, “The Impact of Network Latency on Application Performance,” </w:t>
            </w:r>
            <w:r w:rsidRPr="00244BC3">
              <w:rPr>
                <w:i/>
                <w:iCs/>
              </w:rPr>
              <w:t>IEEE Communications Magazine</w:t>
            </w:r>
            <w:r w:rsidRPr="00244BC3">
              <w:t>, vol. 57, Apr. 2019, Accessed: Nov. 29, 2023. [Online]. Available: https://www.dzalfanetwork.com/2023/04/the-impact-of-network-latency-on.html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L. </w:t>
            </w:r>
            <w:proofErr w:type="spellStart"/>
            <w:r w:rsidRPr="00244BC3">
              <w:t>Anifah</w:t>
            </w:r>
            <w:proofErr w:type="spellEnd"/>
            <w:r w:rsidRPr="00244BC3">
              <w:t xml:space="preserve">, I. G. P. A. </w:t>
            </w:r>
            <w:proofErr w:type="spellStart"/>
            <w:r w:rsidRPr="00244BC3">
              <w:t>Buditjahjanto</w:t>
            </w:r>
            <w:proofErr w:type="spellEnd"/>
            <w:r w:rsidRPr="00244BC3">
              <w:t xml:space="preserve">, and </w:t>
            </w:r>
            <w:proofErr w:type="spellStart"/>
            <w:r w:rsidRPr="00244BC3">
              <w:t>Endryansyah</w:t>
            </w:r>
            <w:proofErr w:type="spellEnd"/>
            <w:r w:rsidRPr="00244BC3">
              <w:t>, “</w:t>
            </w:r>
            <w:proofErr w:type="spellStart"/>
            <w:r w:rsidRPr="00244BC3">
              <w:t>Sistem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Kendali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Kecepatan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Putaran</w:t>
            </w:r>
            <w:proofErr w:type="spellEnd"/>
            <w:r w:rsidRPr="00244BC3">
              <w:t xml:space="preserve"> Motor</w:t>
            </w:r>
            <w:r>
              <w:t xml:space="preserve"> </w:t>
            </w:r>
            <w:r w:rsidRPr="00244BC3">
              <w:t xml:space="preserve">DC </w:t>
            </w:r>
            <w:proofErr w:type="spellStart"/>
            <w:r w:rsidRPr="00244BC3">
              <w:t>pada</w:t>
            </w:r>
            <w:proofErr w:type="spellEnd"/>
            <w:r>
              <w:t xml:space="preserve"> </w:t>
            </w:r>
            <w:r w:rsidRPr="00244BC3">
              <w:t>Conveyor</w:t>
            </w:r>
            <w:r>
              <w:t xml:space="preserve"> </w:t>
            </w:r>
            <w:proofErr w:type="spellStart"/>
            <w:r w:rsidRPr="00244BC3">
              <w:t>dengan</w:t>
            </w:r>
            <w:proofErr w:type="spellEnd"/>
            <w:r>
              <w:t xml:space="preserve"> </w:t>
            </w:r>
            <w:proofErr w:type="spellStart"/>
            <w:r w:rsidRPr="00244BC3">
              <w:t>Metode</w:t>
            </w:r>
            <w:proofErr w:type="spellEnd"/>
            <w:r>
              <w:t xml:space="preserve"> </w:t>
            </w:r>
            <w:proofErr w:type="spellStart"/>
            <w:r w:rsidRPr="00244BC3">
              <w:t>Kontrol</w:t>
            </w:r>
            <w:proofErr w:type="spellEnd"/>
            <w:r>
              <w:t xml:space="preserve"> </w:t>
            </w:r>
            <w:r w:rsidRPr="00244BC3">
              <w:t xml:space="preserve">PID,” </w:t>
            </w:r>
            <w:proofErr w:type="spellStart"/>
            <w:r w:rsidRPr="00244BC3">
              <w:rPr>
                <w:i/>
                <w:iCs/>
              </w:rPr>
              <w:t>Jurnal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Teknik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Elektro</w:t>
            </w:r>
            <w:proofErr w:type="spellEnd"/>
            <w:r w:rsidRPr="00244BC3">
              <w:t>, vol. 11, pp. 332–342, 2022.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S. </w:t>
            </w:r>
            <w:proofErr w:type="spellStart"/>
            <w:r w:rsidRPr="00244BC3">
              <w:t>Triyani</w:t>
            </w:r>
            <w:proofErr w:type="spellEnd"/>
            <w:r w:rsidRPr="00244BC3">
              <w:t xml:space="preserve"> and S. </w:t>
            </w:r>
            <w:proofErr w:type="spellStart"/>
            <w:r w:rsidRPr="00244BC3">
              <w:t>Risandriya</w:t>
            </w:r>
            <w:proofErr w:type="spellEnd"/>
            <w:r w:rsidRPr="00244BC3">
              <w:t>, “</w:t>
            </w:r>
            <w:proofErr w:type="spellStart"/>
            <w:r w:rsidRPr="00244BC3">
              <w:t>Kendali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Kecepatan</w:t>
            </w:r>
            <w:proofErr w:type="spellEnd"/>
            <w:r w:rsidRPr="00244BC3">
              <w:t xml:space="preserve"> Motor DC </w:t>
            </w:r>
            <w:proofErr w:type="spellStart"/>
            <w:r w:rsidRPr="00244BC3">
              <w:t>Berbasis</w:t>
            </w:r>
            <w:proofErr w:type="spellEnd"/>
            <w:r w:rsidRPr="00244BC3">
              <w:t xml:space="preserve"> Fuzzy Setting </w:t>
            </w:r>
            <w:proofErr w:type="spellStart"/>
            <w:r w:rsidRPr="00244BC3">
              <w:t>Pointpada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Labview</w:t>
            </w:r>
            <w:proofErr w:type="spellEnd"/>
            <w:r w:rsidRPr="00244BC3">
              <w:t xml:space="preserve">,” </w:t>
            </w:r>
            <w:r w:rsidRPr="00244BC3">
              <w:rPr>
                <w:i/>
                <w:iCs/>
              </w:rPr>
              <w:t>JOURNAL OF APPLIED ELECTRICAL ENGINEERING</w:t>
            </w:r>
            <w:r w:rsidRPr="00244BC3">
              <w:t>, vol. 2, no. 1, pp. 6–11, Dec. 2018.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H. </w:t>
            </w:r>
            <w:proofErr w:type="spellStart"/>
            <w:r w:rsidRPr="00244BC3">
              <w:t>Yuvendius</w:t>
            </w:r>
            <w:proofErr w:type="spellEnd"/>
            <w:r w:rsidRPr="00244BC3">
              <w:t xml:space="preserve">, </w:t>
            </w:r>
            <w:proofErr w:type="spellStart"/>
            <w:r w:rsidRPr="00244BC3">
              <w:t>Saprianto</w:t>
            </w:r>
            <w:proofErr w:type="spellEnd"/>
            <w:r w:rsidRPr="00244BC3">
              <w:t xml:space="preserve">, and </w:t>
            </w:r>
            <w:proofErr w:type="spellStart"/>
            <w:r w:rsidRPr="00244BC3">
              <w:t>Atmam</w:t>
            </w:r>
            <w:proofErr w:type="spellEnd"/>
            <w:r w:rsidRPr="00244BC3">
              <w:t>, “</w:t>
            </w:r>
            <w:proofErr w:type="spellStart"/>
            <w:r w:rsidRPr="00244BC3">
              <w:t>Analisis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Arus</w:t>
            </w:r>
            <w:proofErr w:type="spellEnd"/>
            <w:r w:rsidRPr="00244BC3">
              <w:t xml:space="preserve"> Start Dan </w:t>
            </w:r>
            <w:proofErr w:type="spellStart"/>
            <w:r w:rsidRPr="00244BC3">
              <w:t>Torka</w:t>
            </w:r>
            <w:proofErr w:type="spellEnd"/>
            <w:r w:rsidRPr="00244BC3">
              <w:t xml:space="preserve"> Motor DC Shunt </w:t>
            </w:r>
            <w:proofErr w:type="spellStart"/>
            <w:r w:rsidRPr="00244BC3">
              <w:t>Saat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Berbeban</w:t>
            </w:r>
            <w:proofErr w:type="spellEnd"/>
            <w:r w:rsidRPr="00244BC3">
              <w:t xml:space="preserve">,” </w:t>
            </w:r>
            <w:proofErr w:type="spellStart"/>
            <w:r w:rsidRPr="00244BC3">
              <w:rPr>
                <w:i/>
                <w:iCs/>
              </w:rPr>
              <w:t>Jurnal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Teknik</w:t>
            </w:r>
            <w:proofErr w:type="spellEnd"/>
            <w:r w:rsidRPr="00244BC3">
              <w:t>, vol. 16, no. 1, pp. 103–108, Apr. 2022.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A. T. </w:t>
            </w:r>
            <w:proofErr w:type="spellStart"/>
            <w:r w:rsidRPr="00244BC3">
              <w:t>Nugraha</w:t>
            </w:r>
            <w:proofErr w:type="spellEnd"/>
            <w:r w:rsidRPr="00244BC3">
              <w:t xml:space="preserve">, R. </w:t>
            </w:r>
            <w:proofErr w:type="spellStart"/>
            <w:r w:rsidRPr="00244BC3">
              <w:t>Marjuki</w:t>
            </w:r>
            <w:proofErr w:type="spellEnd"/>
            <w:r w:rsidRPr="00244BC3">
              <w:t xml:space="preserve">, D. I. Y. </w:t>
            </w:r>
            <w:proofErr w:type="spellStart"/>
            <w:r w:rsidRPr="00244BC3">
              <w:t>Agna</w:t>
            </w:r>
            <w:proofErr w:type="spellEnd"/>
            <w:r w:rsidRPr="00244BC3">
              <w:t xml:space="preserve">, and F. </w:t>
            </w:r>
            <w:proofErr w:type="spellStart"/>
            <w:r w:rsidRPr="00244BC3">
              <w:t>Ivannuri</w:t>
            </w:r>
            <w:proofErr w:type="spellEnd"/>
            <w:r w:rsidRPr="00244BC3">
              <w:t>, “</w:t>
            </w:r>
            <w:proofErr w:type="spellStart"/>
            <w:r w:rsidRPr="00244BC3">
              <w:t>Simulasi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Pengaturan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Kecepatan</w:t>
            </w:r>
            <w:proofErr w:type="spellEnd"/>
            <w:r w:rsidRPr="00244BC3">
              <w:t xml:space="preserve"> Motor DC Seri </w:t>
            </w:r>
            <w:proofErr w:type="spellStart"/>
            <w:r w:rsidRPr="00244BC3">
              <w:t>dengan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Menggunakan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Penyearah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Terkendali</w:t>
            </w:r>
            <w:proofErr w:type="spellEnd"/>
            <w:r w:rsidRPr="00244BC3">
              <w:t xml:space="preserve">,” </w:t>
            </w:r>
            <w:proofErr w:type="spellStart"/>
            <w:r w:rsidRPr="00244BC3">
              <w:rPr>
                <w:i/>
                <w:iCs/>
              </w:rPr>
              <w:t>Elektriese</w:t>
            </w:r>
            <w:proofErr w:type="spellEnd"/>
            <w:r w:rsidRPr="00244BC3">
              <w:rPr>
                <w:i/>
                <w:iCs/>
              </w:rPr>
              <w:t xml:space="preserve">: </w:t>
            </w:r>
            <w:proofErr w:type="spellStart"/>
            <w:r w:rsidRPr="00244BC3">
              <w:rPr>
                <w:i/>
                <w:iCs/>
              </w:rPr>
              <w:t>Jurnal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Sains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dan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Teknologi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Elektro</w:t>
            </w:r>
            <w:proofErr w:type="spellEnd"/>
            <w:r w:rsidRPr="00244BC3">
              <w:t xml:space="preserve">, vol. 13, no. 01, pp. 21–33, May 2023, </w:t>
            </w:r>
            <w:proofErr w:type="spellStart"/>
            <w:r w:rsidRPr="00244BC3">
              <w:t>doi</w:t>
            </w:r>
            <w:proofErr w:type="spellEnd"/>
            <w:r w:rsidRPr="00244BC3">
              <w:t>: 10.47709/elektriese.v13i01.2347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  <w:hideMark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A. </w:t>
            </w:r>
            <w:proofErr w:type="spellStart"/>
            <w:r w:rsidRPr="00244BC3">
              <w:t>Sofwan</w:t>
            </w:r>
            <w:proofErr w:type="spellEnd"/>
            <w:r w:rsidRPr="00244BC3">
              <w:t xml:space="preserve">, M. I. </w:t>
            </w:r>
            <w:proofErr w:type="spellStart"/>
            <w:r w:rsidRPr="00244BC3">
              <w:t>Yamin</w:t>
            </w:r>
            <w:proofErr w:type="spellEnd"/>
            <w:r w:rsidRPr="00244BC3">
              <w:t xml:space="preserve">, and B. </w:t>
            </w:r>
            <w:proofErr w:type="spellStart"/>
            <w:r w:rsidRPr="00244BC3">
              <w:t>Santoso</w:t>
            </w:r>
            <w:proofErr w:type="spellEnd"/>
            <w:r w:rsidRPr="00244BC3">
              <w:t>, “</w:t>
            </w:r>
            <w:proofErr w:type="spellStart"/>
            <w:r w:rsidRPr="00244BC3">
              <w:t>Sistem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Pengendalian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Kestabilan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Pesawat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Tanpa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Awak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Berbasis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Kontrol</w:t>
            </w:r>
            <w:proofErr w:type="spellEnd"/>
            <w:r w:rsidRPr="00244BC3">
              <w:t xml:space="preserve"> PID,” </w:t>
            </w:r>
            <w:proofErr w:type="spellStart"/>
            <w:r w:rsidRPr="00244BC3">
              <w:rPr>
                <w:i/>
                <w:iCs/>
              </w:rPr>
              <w:t>Jurnal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Penelitian</w:t>
            </w:r>
            <w:proofErr w:type="spellEnd"/>
            <w:r w:rsidRPr="00244BC3">
              <w:rPr>
                <w:i/>
                <w:iCs/>
              </w:rPr>
              <w:t xml:space="preserve"> Dan </w:t>
            </w:r>
            <w:proofErr w:type="spellStart"/>
            <w:r w:rsidRPr="00244BC3">
              <w:rPr>
                <w:i/>
                <w:iCs/>
              </w:rPr>
              <w:t>Pengkajian</w:t>
            </w:r>
            <w:proofErr w:type="spellEnd"/>
            <w:r w:rsidRPr="00244BC3">
              <w:rPr>
                <w:i/>
                <w:iCs/>
              </w:rPr>
              <w:t xml:space="preserve"> </w:t>
            </w:r>
            <w:proofErr w:type="spellStart"/>
            <w:r w:rsidRPr="00244BC3">
              <w:rPr>
                <w:i/>
                <w:iCs/>
              </w:rPr>
              <w:t>Elektro</w:t>
            </w:r>
            <w:proofErr w:type="spellEnd"/>
            <w:r w:rsidRPr="00244BC3">
              <w:t>, vol. 25, no. 1, pp. 42–51, Jul. 2023.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T. B. </w:t>
            </w:r>
            <w:proofErr w:type="spellStart"/>
            <w:r w:rsidRPr="00244BC3">
              <w:t>Sentosa</w:t>
            </w:r>
            <w:proofErr w:type="spellEnd"/>
            <w:r w:rsidRPr="00244BC3">
              <w:t>, “</w:t>
            </w:r>
            <w:proofErr w:type="spellStart"/>
            <w:r w:rsidRPr="00244BC3">
              <w:t>Pemotong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Rumput</w:t>
            </w:r>
            <w:proofErr w:type="spellEnd"/>
            <w:r w:rsidRPr="00244BC3">
              <w:t xml:space="preserve"> Tenaga Surya </w:t>
            </w:r>
            <w:proofErr w:type="spellStart"/>
            <w:r w:rsidRPr="00244BC3">
              <w:t>Dengan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Menggunakan</w:t>
            </w:r>
            <w:proofErr w:type="spellEnd"/>
            <w:r w:rsidRPr="00244BC3">
              <w:t xml:space="preserve"> Motor DC 24 V DME6OSB,” </w:t>
            </w:r>
            <w:proofErr w:type="spellStart"/>
            <w:r w:rsidRPr="00244BC3">
              <w:t>Politeknik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Enjinering</w:t>
            </w:r>
            <w:proofErr w:type="spellEnd"/>
            <w:r w:rsidRPr="00244BC3">
              <w:t xml:space="preserve"> Indorama, </w:t>
            </w:r>
            <w:proofErr w:type="spellStart"/>
            <w:r w:rsidRPr="00244BC3">
              <w:t>Purwarkata</w:t>
            </w:r>
            <w:proofErr w:type="spellEnd"/>
            <w:r w:rsidRPr="00244BC3">
              <w:t>, 2018.</w:t>
            </w:r>
          </w:p>
        </w:tc>
      </w:tr>
      <w:tr w:rsidR="0039234D" w:rsidRPr="000E6938" w:rsidTr="00831D82">
        <w:trPr>
          <w:tblCellSpacing w:w="15" w:type="dxa"/>
        </w:trPr>
        <w:tc>
          <w:tcPr>
            <w:tcW w:w="4442" w:type="pct"/>
          </w:tcPr>
          <w:p w:rsidR="0039234D" w:rsidRPr="000E6938" w:rsidRDefault="0039234D" w:rsidP="00831D82">
            <w:pPr>
              <w:pStyle w:val="Bibliography"/>
              <w:ind w:left="123"/>
              <w:jc w:val="both"/>
              <w:rPr>
                <w:noProof/>
              </w:rPr>
            </w:pPr>
            <w:r w:rsidRPr="00244BC3">
              <w:t xml:space="preserve">N. A. </w:t>
            </w:r>
            <w:proofErr w:type="spellStart"/>
            <w:r w:rsidRPr="00244BC3">
              <w:t>Riantama</w:t>
            </w:r>
            <w:proofErr w:type="spellEnd"/>
            <w:r w:rsidRPr="00244BC3">
              <w:t>, “</w:t>
            </w:r>
            <w:proofErr w:type="spellStart"/>
            <w:r w:rsidRPr="00244BC3">
              <w:t>Pengendalian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Kecepatan</w:t>
            </w:r>
            <w:proofErr w:type="spellEnd"/>
            <w:r w:rsidRPr="00244BC3">
              <w:t xml:space="preserve"> Motor DC </w:t>
            </w:r>
            <w:proofErr w:type="spellStart"/>
            <w:r w:rsidRPr="00244BC3">
              <w:t>Menggunakan</w:t>
            </w:r>
            <w:proofErr w:type="spellEnd"/>
            <w:r w:rsidRPr="00244BC3">
              <w:t xml:space="preserve"> Buck-Boost </w:t>
            </w:r>
            <w:proofErr w:type="spellStart"/>
            <w:r w:rsidRPr="00244BC3">
              <w:t>Berbasis</w:t>
            </w:r>
            <w:proofErr w:type="spellEnd"/>
            <w:r w:rsidRPr="00244BC3">
              <w:t xml:space="preserve"> </w:t>
            </w:r>
            <w:proofErr w:type="spellStart"/>
            <w:r w:rsidRPr="00244BC3">
              <w:t>IoT</w:t>
            </w:r>
            <w:proofErr w:type="spellEnd"/>
            <w:r w:rsidRPr="00244BC3">
              <w:t>,” Universitas Lampung, Lampung, 2023.</w:t>
            </w:r>
          </w:p>
        </w:tc>
      </w:tr>
    </w:tbl>
    <w:p w:rsidR="0039234D" w:rsidRDefault="0039234D" w:rsidP="0039234D">
      <w:bookmarkStart w:id="0" w:name="_GoBack"/>
      <w:bookmarkEnd w:id="0"/>
    </w:p>
    <w:sectPr w:rsidR="00392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D"/>
    <w:rsid w:val="0039234D"/>
    <w:rsid w:val="0042664F"/>
    <w:rsid w:val="00E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72348"/>
  <w15:chartTrackingRefBased/>
  <w15:docId w15:val="{87435715-5B47-4A2E-B4AB-159AAE0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39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2268</Characters>
  <Application>Microsoft Office Word</Application>
  <DocSecurity>0</DocSecurity>
  <Lines>39</Lines>
  <Paragraphs>14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PCMumuh</dc:creator>
  <cp:keywords/>
  <dc:description/>
  <cp:lastModifiedBy>PCMumuh</cp:lastModifiedBy>
  <cp:revision>1</cp:revision>
  <dcterms:created xsi:type="dcterms:W3CDTF">2024-08-22T07:47:00Z</dcterms:created>
  <dcterms:modified xsi:type="dcterms:W3CDTF">2024-08-22T07:49:00Z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1501cd30-83da-4bed-bf0b-7c0139862d22</vt:lpwstr>
  </property>
</Properties>
</file>